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38" w:rsidRDefault="00F91C1C" w:rsidP="00457938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55E9CD26D0094FD6BD83992F5137D800"/>
        </w:placeholder>
        <w15:appearance w15:val="hidden"/>
        <w:text/>
      </w:sdtPr>
      <w:sdtEndPr/>
      <w:sdtContent>
        <w:p w:rsidR="00AF30DD" w:rsidRPr="009B062B" w:rsidRDefault="00AF30DD" w:rsidP="009B062B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rPr>
          <w:rStyle w:val="FrslagstextChar"/>
        </w:rPr>
        <w:alias w:val="Infoga_yrkandena_här"/>
        <w:tag w:val="CC_Format_Yrkanden"/>
        <w:id w:val="332496349"/>
        <w:lock w:val="sdtLocked"/>
        <w:placeholder>
          <w:docPart w:val="BA4B2A5C73F04958BF25A17437531013"/>
        </w:placeholder>
      </w:sdtPr>
      <w:sdtEndPr>
        <w:rPr>
          <w:rStyle w:val="FrslagstextChar"/>
        </w:rPr>
      </w:sdtEndPr>
      <w:sdtContent>
        <w:p w:rsidR="007C780D" w:rsidRPr="009D2DC9" w:rsidRDefault="00DC3EF5" w:rsidP="00DC3EF5">
          <w:pPr>
            <w:pStyle w:val="Frslagstext"/>
            <w:numPr>
              <w:ilvl w:val="0"/>
              <w:numId w:val="0"/>
            </w:numPr>
          </w:pPr>
          <w:r w:rsidRPr="009D2DC9">
            <w:rPr>
              <w:rStyle w:val="FrslagstextChar"/>
            </w:rPr>
            <w:t xml:space="preserve">Riksdagen ställer sig bakom det som anförs i motionen om </w:t>
          </w:r>
          <w:r w:rsidR="00931B99" w:rsidRPr="009D2DC9">
            <w:rPr>
              <w:rStyle w:val="FrslagstextChar"/>
            </w:rPr>
            <w:t>behovet av en översyn av statens stöd till organisationer</w:t>
          </w:r>
          <w:r w:rsidR="00914CE9" w:rsidRPr="009D2DC9">
            <w:rPr>
              <w:rStyle w:val="FrslagstextChar"/>
            </w:rPr>
            <w:t xml:space="preserve"> </w:t>
          </w:r>
          <w:r w:rsidRPr="009D2DC9">
            <w:rPr>
              <w:rStyle w:val="FrslagstextChar"/>
            </w:rPr>
            <w:t>och tillkännager detta för regeringen.</w:t>
          </w:r>
        </w:p>
      </w:sdtContent>
    </w:sdt>
    <w:p w:rsidR="00AF30DD" w:rsidRPr="009B062B" w:rsidRDefault="000156D9" w:rsidP="009B062B">
      <w:pPr>
        <w:pStyle w:val="Rubrik1"/>
      </w:pPr>
      <w:bookmarkStart w:id="0" w:name="MotionsStart"/>
      <w:bookmarkStart w:id="1" w:name="_GoBack"/>
      <w:bookmarkEnd w:id="0"/>
      <w:bookmarkEnd w:id="1"/>
      <w:r w:rsidRPr="009B062B">
        <w:t>Motivering</w:t>
      </w:r>
    </w:p>
    <w:p w:rsidR="00931B99" w:rsidRDefault="00931B99" w:rsidP="00931B99">
      <w:pPr>
        <w:pStyle w:val="Normalutanindragellerluft"/>
      </w:pPr>
      <w:r>
        <w:t xml:space="preserve">Av och till diskuteras statens stöd till olika organisationer. Det handlar om allt från fusk med medlemsantal till organisationernas påstådda demokratiska eller i övrigt olämpliga ändamål. </w:t>
      </w:r>
    </w:p>
    <w:p w:rsidR="00093F48" w:rsidRPr="00931B99" w:rsidRDefault="00931B99" w:rsidP="00931B99">
      <w:r w:rsidRPr="00931B99">
        <w:t xml:space="preserve">Det är dags för en grundläggande översyn av regelverket för stöd till organisationer och en djupgående analys av den ansvariga myndighetens (MUCF) verksamhet.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B3B6A0F34B440DF8F9406B07122A2A3"/>
        </w:placeholder>
        <w15:dataBinding w:prefixMappings="xmlns:ns0='http://schemas.riksdagen.se/motion' xmlns:ns1='http://www.w3.org/2001/XMLSchema-instance' " w:xpath="/ns0:motionsdokument[1]/ns0:metadata[1]/ns0:signtext[1]" w:storeItemID="{37F93724-177E-4773-A6EF-62EBDF298BBD}"/>
        <w15:appearance w15:val="hidden"/>
      </w:sdtPr>
      <w:sdtEndPr/>
      <w:sdtContent>
        <w:tbl>
          <w:tblPr>
            <w:tblW w:w="0" w:type="auto"/>
            <w:tblInd w:w="-1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225"/>
            <w:gridCol w:w="4225"/>
          </w:tblGrid>
          <w:tr w:rsidR="004834C7">
            <w:trPr>
              <w:trHeight w:hRule="exact" w:val="1300"/>
            </w:trPr>
            <w:tc>
              <w:tcPr>
                <w:tcW w:w="4225" w:type="dxa"/>
                <w:vAlign w:val="bottom"/>
              </w:tcPr>
              <w:p w:rsidR="004834C7" w:rsidRDefault="004834C7" w:rsidP="0087211C">
                <w:pPr>
                  <w:ind w:firstLine="0"/>
                </w:pPr>
                <w:r>
                  <w:rPr>
                    <w:i/>
                  </w:rPr>
                  <w:t>Jan Ericson (M)</w:t>
                </w:r>
              </w:p>
            </w:tc>
            <w:tc>
              <w:tcPr>
                <w:tcW w:w="4225" w:type="dxa"/>
                <w:vAlign w:val="bottom"/>
              </w:tcPr>
              <w:p w:rsidR="004834C7" w:rsidRDefault="004834C7" w:rsidP="0087211C">
                <w:pPr>
                  <w:ind w:firstLine="0"/>
                </w:pPr>
              </w:p>
            </w:tc>
          </w:tr>
        </w:tbl>
        <w:p w:rsidR="004834C7" w:rsidRDefault="004834C7" w:rsidP="0087211C">
          <w:pPr>
            <w:pStyle w:val="Underskrifter"/>
          </w:pPr>
          <w:r>
            <w:rPr>
              <w:color w:val="FFFFFF" w:themeColor="background1"/>
            </w:rPr>
            <w:t>.</w:t>
          </w:r>
        </w:p>
      </w:sdtContent>
    </w:sdt>
    <w:p w:rsidR="004801AC" w:rsidRDefault="004801AC" w:rsidP="007E0C6D"/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BA6" w:rsidRDefault="00822BA6" w:rsidP="000C1CAD">
      <w:pPr>
        <w:spacing w:line="240" w:lineRule="auto"/>
      </w:pPr>
      <w:r>
        <w:separator/>
      </w:r>
    </w:p>
  </w:endnote>
  <w:endnote w:type="continuationSeparator" w:id="0">
    <w:p w:rsidR="00822BA6" w:rsidRDefault="00822BA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C2C5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314" w:rsidRPr="00277E38" w:rsidRDefault="000C3314" w:rsidP="009D2DC9">
    <w:pPr>
      <w:pStyle w:val="Sidfot"/>
    </w:pPr>
  </w:p>
  <w:p w:rsidR="009D2DC9" w:rsidRPr="001275C7" w:rsidRDefault="009D2DC9" w:rsidP="001275C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BA6" w:rsidRDefault="00822BA6" w:rsidP="000C1CAD">
      <w:pPr>
        <w:spacing w:line="240" w:lineRule="auto"/>
      </w:pPr>
      <w:r>
        <w:separator/>
      </w:r>
    </w:p>
  </w:footnote>
  <w:footnote w:type="continuationSeparator" w:id="0">
    <w:p w:rsidR="00822BA6" w:rsidRDefault="00822BA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RDefault="007A5507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RDefault="00822BA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F614445D4F84BBFBAF2EB99B14D48FB"/>
                              </w:placeholder>
                              <w:dataBinding w:prefixMappings="xmlns:ns0='http://schemas.riksdagen.se/motion' xmlns:ns1='http://www.w3.org/2001/XMLSchema-instance' " w:xpath="/ns0:motionsdokument[1]/ns0:motionsuppgifter[1]/ns0:partikod[1]" w:storeItemID="{37F93724-177E-4773-A6EF-62EBDF298BBD}"/>
                              <w:text/>
                            </w:sdtPr>
                            <w:sdtEndPr/>
                            <w:sdtContent>
                              <w:r w:rsidR="00931B9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728B74DEA144104BC17D9C1B98CDCC3"/>
                              </w:placeholder>
                              <w:dataBinding w:prefixMappings="xmlns:ns0='http://schemas.riksdagen.se/motion' xmlns:ns1='http://www.w3.org/2001/XMLSchema-instance' " w:xpath="/ns0:motionsdokument[1]/ns0:motionsuppgifter[1]/ns0:partinummer[1]" w:storeItemID="{37F93724-177E-4773-A6EF-62EBDF298BBD}"/>
                              <w:text/>
                            </w:sdtPr>
                            <w:sdtEndPr/>
                            <w:sdtContent>
                              <w:r w:rsidR="00931B99">
                                <w:t>1517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:rsidR="007A5507" w:rsidRDefault="00822BA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F614445D4F84BBFBAF2EB99B14D48FB"/>
                        </w:placeholder>
                        <w:dataBinding w:prefixMappings="xmlns:ns0='http://schemas.riksdagen.se/motion' xmlns:ns1='http://www.w3.org/2001/XMLSchema-instance' " w:xpath="/ns0:motionsdokument[1]/ns0:motionsuppgifter[1]/ns0:partikod[1]" w:storeItemID="{37F93724-177E-4773-A6EF-62EBDF298BBD}"/>
                        <w:text/>
                      </w:sdtPr>
                      <w:sdtEndPr/>
                      <w:sdtContent>
                        <w:r w:rsidR="00931B9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728B74DEA144104BC17D9C1B98CDCC3"/>
                        </w:placeholder>
                        <w:dataBinding w:prefixMappings="xmlns:ns0='http://schemas.riksdagen.se/motion' xmlns:ns1='http://www.w3.org/2001/XMLSchema-instance' " w:xpath="/ns0:motionsdokument[1]/ns0:motionsuppgifter[1]/ns0:partinummer[1]" w:storeItemID="{37F93724-177E-4773-A6EF-62EBDF298BBD}"/>
                        <w:text/>
                      </w:sdtPr>
                      <w:sdtEndPr/>
                      <w:sdtContent>
                        <w:r w:rsidR="00931B99">
                          <w:t>1517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="007A5507" w:rsidRPr="00293C4F" w:rsidRDefault="007A5507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RDefault="00822BA6" w:rsidP="008563AC">
    <w:pPr>
      <w:jc w:val="right"/>
    </w:pPr>
    <w:sdt>
      <w:sdtPr>
        <w:alias w:val="CC_Noformat_Partikod"/>
        <w:tag w:val="CC_Noformat_Partikod"/>
        <w:id w:val="559911109"/>
        <w:dataBinding w:prefixMappings="xmlns:ns0='http://schemas.riksdagen.se/motion' xmlns:ns1='http://www.w3.org/2001/XMLSchema-instance' " w:xpath="/ns0:motionsdokument[1]/ns0:motionsuppgifter[1]/ns0:partikod[1]" w:storeItemID="{37F93724-177E-4773-A6EF-62EBDF298BBD}"/>
        <w:text/>
      </w:sdtPr>
      <w:sdtEndPr/>
      <w:sdtContent>
        <w:r w:rsidR="00931B99">
          <w:t>M</w:t>
        </w:r>
      </w:sdtContent>
    </w:sdt>
    <w:sdt>
      <w:sdtPr>
        <w:alias w:val="CC_Noformat_Partinummer"/>
        <w:tag w:val="CC_Noformat_Partinummer"/>
        <w:id w:val="1197820850"/>
        <w:dataBinding w:prefixMappings="xmlns:ns0='http://schemas.riksdagen.se/motion' xmlns:ns1='http://www.w3.org/2001/XMLSchema-instance' " w:xpath="/ns0:motionsdokument[1]/ns0:motionsuppgifter[1]/ns0:partinummer[1]" w:storeItemID="{37F93724-177E-4773-A6EF-62EBDF298BBD}"/>
        <w:text/>
      </w:sdtPr>
      <w:sdtEndPr/>
      <w:sdtContent>
        <w:r w:rsidR="00931B99">
          <w:t>1517</w:t>
        </w:r>
      </w:sdtContent>
    </w:sdt>
  </w:p>
  <w:p w:rsidR="007A5507" w:rsidRDefault="007A5507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RDefault="00822BA6" w:rsidP="008563AC">
    <w:pPr>
      <w:jc w:val="right"/>
    </w:pPr>
    <w:sdt>
      <w:sdtPr>
        <w:alias w:val="CC_Noformat_Partikod"/>
        <w:tag w:val="CC_Noformat_Partikod"/>
        <w:id w:val="1471015553"/>
        <w:dataBinding w:prefixMappings="xmlns:ns0='http://schemas.riksdagen.se/motion' xmlns:ns1='http://www.w3.org/2001/XMLSchema-instance' " w:xpath="/ns0:motionsdokument[1]/ns0:motionsuppgifter[1]/ns0:partikod[1]" w:storeItemID="{37F93724-177E-4773-A6EF-62EBDF298BBD}"/>
        <w:text/>
      </w:sdtPr>
      <w:sdtEndPr/>
      <w:sdtContent>
        <w:r w:rsidR="00931B99">
          <w:t>M</w:t>
        </w:r>
      </w:sdtContent>
    </w:sdt>
    <w:sdt>
      <w:sdtPr>
        <w:alias w:val="CC_Noformat_Partinummer"/>
        <w:tag w:val="CC_Noformat_Partinummer"/>
        <w:id w:val="-2014525982"/>
        <w:dataBinding w:prefixMappings="xmlns:ns0='http://schemas.riksdagen.se/motion' xmlns:ns1='http://www.w3.org/2001/XMLSchema-instance' " w:xpath="/ns0:motionsdokument[1]/ns0:motionsuppgifter[1]/ns0:partinummer[1]" w:storeItemID="{37F93724-177E-4773-A6EF-62EBDF298BBD}"/>
        <w:text/>
      </w:sdtPr>
      <w:sdtEndPr/>
      <w:sdtContent>
        <w:r w:rsidR="00931B99">
          <w:t>1517</w:t>
        </w:r>
      </w:sdtContent>
    </w:sdt>
  </w:p>
  <w:p w:rsidR="007A5507" w:rsidRDefault="00822BA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:dataBinding w:xpath="/ns0:motionsdokument[1]/ns0:metadata[1]/ns0:typtext[1]" w:storeItemID="{37F93724-177E-4773-A6EF-62EBDF298BBD}"/>
        <w15:appearance w15:val="hidden"/>
        <w:text/>
      </w:sdtPr>
      <w:sdtEndPr/>
      <w:sdtContent>
        <w:r w:rsidR="007A5507">
          <w:t>Enskild motion</w:t>
        </w:r>
      </w:sdtContent>
    </w:sdt>
  </w:p>
  <w:p w:rsidR="007A5507" w:rsidRPr="008227B3" w:rsidRDefault="00822BA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7A5507" w:rsidRPr="008227B3">
          <w:t>Motion till riksdagen </w:t>
        </w:r>
      </w:sdtContent>
    </w:sdt>
  </w:p>
  <w:p w:rsidR="007A5507" w:rsidRPr="008227B3" w:rsidRDefault="00822BA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dataBinding w:prefixMappings="xmlns:ns0='http://schemas.riksdagen.se/motion' xmlns:ns1='http://www.w3.org/2001/XMLSchema-instance' " w:xpath="/ns0:motionsdokument[1]/ns0:motionsuppgifter[1]/ns0:riksmote[1]" w:storeItemID="{37F93724-177E-4773-A6EF-62EBDF298BBD}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B4205">
          <w:rPr>
            <w:rStyle w:val="BeteckningChar"/>
          </w:rP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:dataBinding w:xpath="/ns0:motionsdokument[1]/ns0:metadata[1]/ns0:partibeteckning[1]" w:storeItemID="{37F93724-177E-4773-A6EF-62EBDF298BBD}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A5507" w:rsidRPr="008227B3">
          <w:rPr>
            <w:rStyle w:val="Rubrik1Char"/>
            <w:rFonts w:asciiTheme="minorHAnsi" w:hAnsiTheme="minorHAnsi"/>
            <w:sz w:val="39"/>
          </w:rPr>
          <w:t xml:space="preserve">  </w:t>
        </w:r>
      </w:sdtContent>
    </w:sdt>
  </w:p>
  <w:p w:rsidR="007A5507" w:rsidRDefault="00822BA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dataBinding w:xpath="/ns0:motionsdokument[1]/ns0:metadata[1]/ns0:avtext[1]" w:storeItemID="{37F93724-177E-4773-A6EF-62EBDF298BBD}"/>
        <w15:appearance w15:val="hidden"/>
        <w:text/>
      </w:sdtPr>
      <w:sdtEndPr/>
      <w:sdtContent>
        <w:r w:rsidR="00931B99">
          <w:t>av Jan Ericson (M)</w:t>
        </w:r>
      </w:sdtContent>
    </w:sdt>
  </w:p>
  <w:sdt>
    <w:sdtPr>
      <w:alias w:val="CC_Noformat_Rubtext"/>
      <w:tag w:val="CC_Noformat_Rubtext"/>
      <w:id w:val="-218060500"/>
      <w:lock w:val="sdtContentLocked"/>
      <w:dataBinding w:xpath="/ns0:motionsdokument[1]/ns0:motionsuppgifter[1]/ns0:rubrik[1]" w:storeItemID="{37F93724-177E-4773-A6EF-62EBDF298BBD}"/>
      <w15:appearance w15:val="hidden"/>
      <w:text/>
    </w:sdtPr>
    <w:sdtEndPr/>
    <w:sdtContent>
      <w:p w:rsidR="007A5507" w:rsidRDefault="00931B99" w:rsidP="00283E0F">
        <w:pPr>
          <w:pStyle w:val="FSHRub2"/>
        </w:pPr>
        <w:r>
          <w:t>Översyn av statens stöd till organisationer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RDefault="007A5507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931B99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314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275C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77E38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4C7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2BA6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3"/>
    <w:rsid w:val="00863B4E"/>
    <w:rsid w:val="0086434E"/>
    <w:rsid w:val="00865E70"/>
    <w:rsid w:val="00865F0E"/>
    <w:rsid w:val="00865FA2"/>
    <w:rsid w:val="008703F2"/>
    <w:rsid w:val="0087211C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B99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2DC9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27D1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E7503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22E2BF-FF7B-44F8-862D-2E1665F3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1128aa\AppData\Roaming\Microsoft\Mallar\Motion\Moti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E9CD26D0094FD6BD83992F5137D8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9C64A0-A352-40A5-BB66-FAACD154B25C}"/>
      </w:docPartPr>
      <w:docPartBody>
        <w:p w:rsidR="00347A39" w:rsidRDefault="004B2F05">
          <w:pPr>
            <w:pStyle w:val="55E9CD26D0094FD6BD83992F5137D80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A4B2A5C73F04958BF25A174375310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0D1244-CF5E-4CB0-98A4-39CC9DB2D8FC}"/>
      </w:docPartPr>
      <w:docPartBody>
        <w:p w:rsidR="00347A39" w:rsidRDefault="004B2F05">
          <w:pPr>
            <w:pStyle w:val="BA4B2A5C73F04958BF25A17437531013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4B3B6A0F34B440DF8F9406B07122A2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80DADE-20F0-45D5-9A73-D600FCB63348}"/>
      </w:docPartPr>
      <w:docPartBody>
        <w:p w:rsidR="00347A39" w:rsidRDefault="004B2F05">
          <w:pPr>
            <w:pStyle w:val="4B3B6A0F34B440DF8F9406B07122A2A3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FF614445D4F84BBFBAF2EB99B14D48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220FF4-3229-46E2-BA7F-F4D476B828A1}"/>
      </w:docPartPr>
      <w:docPartBody>
        <w:p w:rsidR="00347A39" w:rsidRDefault="004B2F05">
          <w:pPr>
            <w:pStyle w:val="FF614445D4F84BBFBAF2EB99B14D48F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728B74DEA144104BC17D9C1B98CDC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7ACAE4-F5F0-4F96-9A9F-DFE479C79639}"/>
      </w:docPartPr>
      <w:docPartBody>
        <w:p w:rsidR="00347A39" w:rsidRDefault="004B2F05">
          <w:pPr>
            <w:pStyle w:val="D728B74DEA144104BC17D9C1B98CDCC3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05"/>
    <w:rsid w:val="00347A39"/>
    <w:rsid w:val="004B2F05"/>
    <w:rsid w:val="0079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5E9CD26D0094FD6BD83992F5137D800">
    <w:name w:val="55E9CD26D0094FD6BD83992F5137D800"/>
  </w:style>
  <w:style w:type="paragraph" w:customStyle="1" w:styleId="BA4B2A5C73F04958BF25A17437531013">
    <w:name w:val="BA4B2A5C73F04958BF25A17437531013"/>
  </w:style>
  <w:style w:type="paragraph" w:customStyle="1" w:styleId="916F0A5B83A54AC692D8A115DD06313F">
    <w:name w:val="916F0A5B83A54AC692D8A115DD06313F"/>
  </w:style>
  <w:style w:type="paragraph" w:customStyle="1" w:styleId="4B3B6A0F34B440DF8F9406B07122A2A3">
    <w:name w:val="4B3B6A0F34B440DF8F9406B07122A2A3"/>
  </w:style>
  <w:style w:type="paragraph" w:customStyle="1" w:styleId="FF614445D4F84BBFBAF2EB99B14D48FB">
    <w:name w:val="FF614445D4F84BBFBAF2EB99B14D48FB"/>
  </w:style>
  <w:style w:type="paragraph" w:customStyle="1" w:styleId="D728B74DEA144104BC17D9C1B98CDCC3">
    <w:name w:val="D728B74DEA144104BC17D9C1B98CDC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3ae5f5e3-f708-4927-918e-f562a8ebc17e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1" ma:contentTypeDescription="Skapa ett nytt dokument." ma:contentTypeScope="" ma:versionID="fb88d0b17eea3746fa583a844ce8d5d0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a5c0e6da6b542b13083c8ead44229cf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otionsdokument xmlns="http://schemas.riksdagen.se/motion" xmlns:xsi="http://www.w3.org/2001/XMLSchema-instance" xsi:noNamespaceSchemaLocation="motion.xsd">
  <motionsuppgifter>
    <motionstyp>Enskild</motionstyp>
    <rubrik xmlns="http://schemas.riksdagen.se/motion">Översyn av statens stöd till organisationer</rubrik>
    <utgiftsomrade>för framtida bruk</utgiftsomrade>
    <riksmote xmlns="http://schemas.riksdagen.se/motion">2016/17</riksmote>
    <partikod xmlns="http://schemas.riksdagen.se/motion">M</partikod>
    <partinummer xmlns="http://schemas.riksdagen.se/motion">1517</partinummer>
    <underskriftsdatum>Stockholm den</underskriftsdatum>
    <kontaktperson>
      <namn/>
      <email xmlns="http://schemas.riksdagen.se/motion">christine.hanefalk@riksdagen.se</email>
    </kontaktperson>
    <checksumma>*UA14490E3EC28*</checksumma>
    <motionskategori xmlns="http://schemas.riksdagen.se/motion">Fristående</motionskategori>
  </motionsuppgifter>
  <anledning>
    <dokumenttyp/>
    <rubrik/>
    <riksmote/>
    <ar/>
    <dokumentnummer/>
    <organ/>
    <guid/>
    <sistainlamningsdag/>
  </anledning>
  <lista_motionar xmlns="http://schemas.riksdagen.se/motion">
    <motionar>
      <id>74</id>
      <personguid>5c11ef9b-d56d-4e85-8cc6-800f0257548a</personguid>
      <riksdagsfornamn>Jan</riksdagsfornamn>
      <riksdagsefternamn>Ericson</riksdagsefternamn>
      <iort/>
      <roll/>
      <partikod>M</partikod>
    </motionar>
  </lista_motionar>
  <lista_yrkande>
    <yrkande>
      <ordningsnummer/>
      <typ/>
      <text/>
    </yrkande>
  </lista_yrkande>
  <metadata>
    <PersonGUIDs>00000000-0000-0000-0000-000000000000</PersonGUIDs>
    <mallversion>3.4.46</mallversion>
    <panelversion>1.0.2</panelversion>
    <antalmot>1</antalmot>
    <antalyrk>1</antalyrk>
    <KKMO>0</KKMO>
    <avtext>av Jan Ericson (M)</avtext>
    <rubtext/>
    <signtext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Id="rId2" Type="http://schemas.microsoft.com/office/2011/relationships/webextensiontaskpanes" Target="word/webextensions/taskpanes.xml"/&gt;&lt;Relationship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mc:Ignorable="w14 w15 wp14"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xmlns:wps="http://schemas.microsoft.com/office/word/2010/wordprocessingShape"&gt;&lt;w:body&gt;&lt;w:tbl&gt;&lt;w:tblPr&gt;&lt;w:tblW w:w="0" w:type="auto"/&gt;&lt;w:tblInd w:w="-10" w:type="dxa"/&gt;&lt;w:tblCellMar&gt;&lt;w:left w:w="0" w:type="dxa"/&gt;&lt;w:right w:w="0" w:type="dxa"/&gt;&lt;/w:tblCellMar&gt;&lt;w:tblLook w:val="04A0" w:firstRow="1" w:lastRow="0" w:firstColumn="1" w:lastColumn="0" w:noHBand="0" w:noVBand="1"/&gt;&lt;/w:tblPr&gt;&lt;w:tblGrid&gt;&lt;w:gridCol w:w="4225"/&gt;&lt;w:gridCol w:w="4225"/&gt;&lt;/w:tblGrid&gt;&lt;w:tr w:rsidR="004834C7"&gt;&lt;w:trPr&gt;&lt;w:trHeight w:hRule="exact" w:val="1300"/&gt;&lt;/w:trPr&gt;&lt;w:tc&gt;&lt;w:tcPr&gt;&lt;w:tcW w:w="4225" w:type="dxa"/&gt;&lt;w:vAlign w:val="bottom"/&gt;&lt;/w:tcPr&gt;&lt;w:p w:rsidR="004834C7" w:rsidRDefault="004834C7" w:rsidP="0087211C"&gt;&lt;w:pPr&gt;&lt;w:ind w:firstLine="0"/&gt;&lt;/w:pPr&gt;&lt;w:r&gt;&lt;w:rPr&gt;&lt;w:i/&gt;&lt;/w:rPr&gt;&lt;w:t&gt;Jan Ericson (M)&lt;/w:t&gt;&lt;/w:r&gt;&lt;/w:p&gt;&lt;/w:tc&gt;&lt;w:tc&gt;&lt;w:tcPr&gt;&lt;w:tcW w:w="4225" w:type="dxa"/&gt;&lt;w:vAlign w:val="bottom"/&gt;&lt;/w:tcPr&gt;&lt;w:p w:rsidR="004834C7" w:rsidRDefault="004834C7" w:rsidP="0087211C"&gt;&lt;w:pPr&gt;&lt;w:ind w:firstLine="0"/&gt;&lt;/w:pPr&gt;&lt;/w:p&gt;&lt;/w:tc&gt;&lt;/w:tr&gt;&lt;/w:tbl&gt;&lt;w:p w:rsidR="004834C7" w:rsidRDefault="004834C7" w:rsidP="0087211C"&gt;&lt;w:pPr&gt;&lt;w:pStyle w:val="Underskrifter"/&gt;&lt;/w:pPr&gt;&lt;w:r&gt;&lt;w:rPr&gt;&lt;w:color w:val="FFFFFF" w:themeColor="background1"/&gt;&lt;/w:rPr&gt;&lt;w:t&gt;.&lt;/w:t&gt;&lt;/w:r&gt;&lt;/w:p&gt;&lt;w:p w:rsidR="00000000" w:rsidRDefault="002E0CFD"/&gt;&lt;w:sectPr w:rsidR="00000000"&gt;&lt;w:pgSz w:w="12240" w:h="15840"/&gt;&lt;w:pgMar w:top="1417" w:right="1417" w:bottom="1417" w:left="1417" w:header="720" w:footer="720" w:gutter="0"/&gt;&lt;w:cols w:space="720"/&gt;&lt;/w:sectPr&gt;&lt;/w:body&gt;&lt;/w:document&gt;&lt;/pkg:xmlData&gt;&lt;/pkg:part&gt;&lt;pkg:part pkg:name="/word/webextensions/webextension1.xml" pkg:contentType="application/vnd.ms-office.webextension+xml"&gt;&lt;pkg:xmlData&gt;&lt;we:webextension id="{2DE2D35A-1ACC-4FB6-A8B0-ACBFAEFD30E5}" xmlns:we="http://schemas.microsoft.com/office/webextensions/webextension/2010/11"&gt;&lt;we:reference id="3ae5f5e3-f708-4927-918e-f562a8ebc17e" version="1.0.0.0" store="https://applikationer.riksdagen.se/appkatalog" storeType="SPCatalog"/&gt;&lt;we:alternateReferences/&gt;&lt;we:properties/&gt;&lt;we:bindings/&gt;&lt;we:snapshot xmlns:r="http://schemas.openxmlformats.org/officeDocument/2006/relationships"/&gt;&lt;/we:webextension&gt;&lt;/pkg:xmlData&gt;&lt;/pkg:part&gt;&lt;pkg:part pkg:name="/word/webextensions/taskpanes.xml" pkg:contentType="application/vnd.ms-office.webextensiontaskpanes+xml"&gt;&lt;pkg:xmlData&gt;&lt;wetp:taskpanes xmlns:wetp="http://schemas.microsoft.com/office/webextensions/taskpanes/2010/11"&gt;&lt;wetp:taskpane dockstate="right" visibility="1" width="350" row="2"&gt;&lt;wetp:webextensionref r:id="rId1" xmlns:r="http://schemas.openxmlformats.org/officeDocument/2006/relationships"/&gt;&lt;/wetp:taskpane&gt;&lt;/wetp:taskpanes&gt;&lt;/pkg:xmlData&gt;&lt;/pkg:part&gt;&lt;pkg:part pkg:name="/word/webextensions/_rels/taskpanes.xml.rels" pkg:contentType="application/vnd.openxmlformats-package.relationships+xml"&gt;&lt;pkg:xmlData&gt;&lt;Relationships xmlns="http://schemas.openxmlformats.org/package/2006/relationships"&gt;&lt;Relationship Id="rId1" Type="http://schemas.microsoft.com/office/2011/relationships/webextension" Target="webextension1.xml"/&gt;&lt;/Relationships&gt;&lt;/pkg:xmlData&gt;&lt;/pkg:part&gt;&lt;pkg:part pkg:name="/word/styles.xml" pkg:contentType="application/vnd.openxmlformats-officedocument.wordprocessingml.styles+xml"&gt;&lt;pkg:xmlData&gt;&lt;w:styles mc:Ignorable="w14 w15"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xmlns:w15="http://schemas.microsoft.com/office/word/2012/wordml"&gt;&lt;w:docDefaults&gt;&lt;w:rPrDefault&gt;&lt;w:rPr&gt;&lt;w:rFonts w:asciiTheme="minorHAnsi" w:eastAsiaTheme="minorHAnsi" w:hAnsiTheme="minorHAnsi" w:cstheme="minorBidi"/&gt;&lt;w:sz w:val="24"/&gt;&lt;w:szCs w:val="24"/&gt;&lt;w:lang w:val="en-GB" w:eastAsia="en-US" w:bidi="ar-SA"/&gt;&lt;/w:rPr&gt;&lt;/w:rPrDefault&gt;&lt;w:pPrDefault&gt;&lt;w:pPr&gt;&lt;w:spacing w:after="240"/&gt;&lt;w:ind w:firstLine="284"/&gt;&lt;/w:pPr&gt;&lt;/w:pPrDefault&gt;&lt;/w:docDefaults&gt;&lt;w:style w:type="paragraph" w:default="1" w:styleId="Normal"&gt;&lt;w:name w:val="Normal"/&gt;&lt;w:aliases w:val="Normal med indrag eller luft,Normal indrag"/&gt;&lt;w:qFormat/&gt;&lt;w:rsid w:val="009D7693"/&gt;&lt;w:pPr&gt;&lt;w:tabs&gt;&lt;w:tab w:val="left" w:pos="284"/&gt;&lt;w:tab w:val="left" w:pos="567"/&gt;&lt;w:tab w:val="left" w:pos="851"/&gt;&lt;w:tab w:val="left" w:pos="1134"/&gt;&lt;w:tab w:val="left" w:pos="1701"/&gt;&lt;w:tab w:val="left" w:pos="2268"/&gt;&lt;w:tab w:val="center" w:pos="4536"/&gt;&lt;w:tab w:val="right" w:pos="9072"/&gt;&lt;/w:tabs&gt;&lt;w:spacing w:after="0" w:line="360" w:lineRule="auto"/&gt;&lt;w:ind w:firstLine="340"/&gt;&lt;/w:pPr&gt;&lt;w:rPr&gt;&lt;w:kern w:val="28"/&gt;&lt;w:lang w:val="sv-SE"/&gt;&lt;w14:numSpacing w14:val="proportional"/&gt;&lt;/w:rPr&gt;&lt;/w:style&gt;&lt;w:style w:type="paragraph" w:styleId="Rubrik1"&gt;&lt;w:name w:val="heading 1"/&gt;&lt;w:next w:val="Normalutanindragellerluft"/&gt;&lt;w:link w:val="Rubrik1Char"/&gt;&lt;w:qFormat/&gt;&lt;w:rsid w:val="00426629"/&gt;&lt;w:pPr&gt;&lt;w:keepNext/&gt;&lt;w:keepLines/&gt;&lt;w:suppressLineNumbers/&gt;&lt;w:suppressAutoHyphens/&gt;&lt;w:spacing w:before="820" w:after="0" w:line="390" w:lineRule="exact"/&gt;&lt;w:ind w:firstLine="0"/&gt;&lt;w:outlineLvl w:val="0"/&gt;&lt;/w:pPr&gt;&lt;w:rPr&gt;&lt;w:rFonts w:asciiTheme="majorHAnsi" w:hAnsiTheme="majorHAnsi"/&gt;&lt;w:kern w:val="28"/&gt;&lt;w:sz w:val="38"/&gt;&lt;w:lang w:val="sv-SE"/&gt;&lt;/w:rPr&gt;&lt;/w:style&gt;&lt;w:style w:type="paragraph" w:styleId="Rubrik2"&gt;&lt;w:name w:val="heading 2"/&gt;&lt;w:basedOn w:val="Rubrik1"/&gt;&lt;w:next w:val="Normal"/&gt;&lt;w:link w:val="Rubrik2Char"/&gt;&lt;w:qFormat/&gt;&lt;w:rsid w:val="00714306"/&gt;&lt;w:pPr&gt;&lt;w:spacing w:before="600" w:line="300" w:lineRule="exact"/&gt;&lt;w:outlineLvl w:val="1"/&gt;&lt;/w:pPr&gt;&lt;w:rPr&gt;&lt;w:sz w:val="32"/&gt;&lt;/w:rPr&gt;&lt;/w:style&gt;&lt;w:style w:type="paragraph" w:styleId="Rubrik3"&gt;&lt;w:name w:val="heading 3"/&gt;&lt;w:basedOn w:val="Rubrik2"/&gt;&lt;w:next w:val="Normal"/&gt;&lt;w:link w:val="Rubrik3Char"/&gt;&lt;w:qFormat/&gt;&lt;w:rsid w:val="0026451C"/&gt;&lt;w:pPr&gt;&lt;w:spacing w:before="360"/&gt;&lt;w:outlineLvl w:val="2"/&gt;&lt;/w:pPr&gt;&lt;w:rPr&gt;&lt;w:rFonts w:cs="Arial"/&gt;&lt;w:b/&gt;&lt;w:bCs/&gt;&lt;w:sz w:val="25"/&gt;&lt;w:szCs w:val="26"/&gt;&lt;/w:rPr&gt;&lt;/w:style&gt;&lt;w:style w:type="paragraph" w:styleId="Rubrik4"&gt;&lt;w:name w:val="heading 4"/&gt;&lt;w:basedOn w:val="Rubrik3"/&gt;&lt;w:next w:val="Normal"/&gt;&lt;w:link w:val="Rubrik4Char"/&gt;&lt;w:uiPriority w:val="4"/&gt;&lt;w:unhideWhenUsed/&gt;&lt;w:rsid w:val="007E26CF"/&gt;&lt;w:pPr&gt;&lt;w:outlineLvl w:val="3"/&gt;&lt;/w:pPr&gt;&lt;w:rPr&gt;&lt;w:b w:val="0"/&gt;&lt;w:bCs w:val="0"/&gt;&lt;w:i/&gt;&lt;w:szCs w:val="28"/&gt;&lt;/w:rPr&gt;&lt;/w:style&gt;&lt;w:style w:type="paragraph" w:styleId="Rubrik5"&gt;&lt;w:name w:val="heading 5"/&gt;&lt;w:basedOn w:val="Rubrik4"/&gt;&lt;w:next w:val="Normal"/&gt;&lt;w:link w:val="Rubrik5Char"/&gt;&lt;w:uiPriority w:val="4"/&gt;&lt;w:unhideWhenUsed/&gt;&lt;w:rsid w:val="007E26CF"/&gt;&lt;w:pPr&gt;&lt;w:spacing w:before="300"/&gt;&lt;w:outlineLvl w:val="4"/&gt;&lt;/w:pPr&gt;&lt;w:rPr&gt;&lt;w:rFonts w:cstheme="minorBidi"/&gt;&lt;w:b/&gt;&lt;w:i w:val="0"/&gt;&lt;w:iCs/&gt;&lt;w:sz w:val="24"/&gt;&lt;w:szCs w:val="26"/&gt;&lt;/w:rPr&gt;&lt;/w:style&gt;&lt;w:style w:type="paragraph" w:styleId="Rubrik6"&gt;&lt;w:name w:val="heading 6"/&gt;&lt;w:basedOn w:val="Rubrik5"/&gt;&lt;w:next w:val="Normal"/&gt;&lt;w:link w:val="Rubrik6Char"/&gt;&lt;w:uiPriority w:val="4"/&gt;&lt;w:unhideWhenUsed/&gt;&lt;w:rsid w:val="007E26CF"/&gt;&lt;w:pPr&gt;&lt;w:outlineLvl w:val="5"/&gt;&lt;/w:pPr&gt;&lt;w:rPr&gt;&lt;w:b w:val="0"/&gt;&lt;w:bCs/&gt;&lt;w:i/&gt;&lt;w:szCs w:val="22"/&gt;&lt;/w:rPr&gt;&lt;/w:style&gt;&lt;w:style w:type="paragraph" w:styleId="Rubrik7"&gt;&lt;w:name w:val="heading 7"/&gt;&lt;w:basedOn w:val="Rubrik6"/&gt;&lt;w:next w:val="Normal"/&gt;&lt;w:link w:val="Rubrik7Char"/&gt;&lt;w:uiPriority w:val="4"/&gt;&lt;w:semiHidden/&gt;&lt;w:rsid w:val="008851F6"/&gt;&lt;w:pPr&gt;&lt;w:outlineLvl w:val="6"/&gt;&lt;/w:pPr&gt;&lt;w:rPr&gt;&lt;w:rFonts w:eastAsiaTheme="majorEastAsia" w:cstheme="majorBidi"/&gt;&lt;w:iCs w:val="0"/&gt;&lt;/w:rPr&gt;&lt;/w:style&gt;&lt;w:style w:type="paragraph" w:styleId="Rubrik8"&gt;&lt;w:name w:val="heading 8"/&gt;&lt;w:basedOn w:val="Rubrik7"/&gt;&lt;w:next w:val="Normal"/&gt;&lt;w:link w:val="Rubrik8Char"/&gt;&lt;w:uiPriority w:val="4"/&gt;&lt;w:semiHidden/&gt;&lt;w:rsid w:val="008851F6"/&gt;&lt;w:pPr&gt;&lt;w:outlineLvl w:val="7"/&gt;&lt;/w:pPr&gt;&lt;w:rPr&gt;&lt;w:szCs w:val="21"/&gt;&lt;/w:rPr&gt;&lt;/w:style&gt;&lt;w:style w:type="paragraph" w:styleId="Rubrik9"&gt;&lt;w:name w:val="heading 9"/&gt;&lt;w:basedOn w:val="Rubrik8"/&gt;&lt;w:next w:val="Normal"/&gt;&lt;w:link w:val="Rubrik9Char"/&gt;&lt;w:uiPriority w:val="4"/&gt;&lt;w:semiHidden/&gt;&lt;w:rsid w:val="008851F6"/&gt;&lt;w:pPr&gt;&lt;w:spacing w:before="0"/&gt;&lt;w:outlineLvl w:val="8"/&gt;&lt;/w:pPr&gt;&lt;w:rPr&gt;&lt;w:iCs/&gt;&lt;/w:rPr&gt;&lt;/w:style&gt;&lt;w:style w:type="character" w:default="1" w:styleId="Standardstycketeckensnitt"&gt;&lt;w:name w:val="Default Paragraph Font"/&gt;&lt;w:uiPriority w:val="1"/&gt;&lt;w:semiHidden/&gt;&lt;w:unhideWhenUsed/&gt;&lt;/w:style&gt;&lt;w:style w:type="table" w:default="1" w:styleId="Normaltabell"&gt;&lt;w:name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w:styleId="Ingenlista"&gt;&lt;w:name w:val="No List"/&gt;&lt;w:uiPriority w:val="99"/&gt;&lt;w:semiHidden/&gt;&lt;w:unhideWhenUsed/&gt;&lt;/w:style&gt;&lt;w:style w:type="character" w:customStyle="1" w:styleId="Rubrik1Char"&gt;&lt;w:name w:val="Rubrik 1 Char"/&gt;&lt;w:basedOn w:val="Standardstycketeckensnitt"/&gt;&lt;w:link w:val="Rubrik1"/&gt;&lt;w:rsid w:val="00426629"/&gt;&lt;w:rPr&gt;&lt;w:rFonts w:asciiTheme="majorHAnsi" w:hAnsiTheme="majorHAnsi"/&gt;&lt;w:kern w:val="28"/&gt;&lt;w:sz w:val="38"/&gt;&lt;w:lang w:val="sv-SE"/&gt;&lt;/w:rPr&gt;&lt;/w:style&gt;&lt;w:style w:type="character" w:customStyle="1" w:styleId="Rubrik2Char"&gt;&lt;w:name w:val="Rubrik 2 Char"/&gt;&lt;w:basedOn w:val="Standardstycketeckensnitt"/&gt;&lt;w:link w:val="Rubrik2"/&gt;&lt;w:rsid w:val="00714306"/&gt;&lt;w:rPr&gt;&lt;w:rFonts w:asciiTheme="majorHAnsi" w:hAnsiTheme="majorHAnsi"/&gt;&lt;w:b/&gt;&lt;w:kern w:val="28"/&gt;&lt;w:sz w:val="32"/&gt;&lt;w:lang w:val="sv-SE"/&gt;&lt;/w:rPr&gt;&lt;/w:style&gt;&lt;w:style w:type="character" w:customStyle="1" w:styleId="Rubrik3Char"&gt;&lt;w:name w:val="Rubrik 3 Char"/&gt;&lt;w:basedOn w:val="Standardstycketeckensnitt"/&gt;&lt;w:link w:val="Rubrik3"/&gt;&lt;w:rsid w:val="0026451C"/&gt;&lt;w:rPr&gt;&lt;w:rFonts w:asciiTheme="majorHAnsi" w:hAnsiTheme="majorHAnsi" w:cs="Arial"/&gt;&lt;w:b/&gt;&lt;w:bCs/&gt;&lt;w:kern w:val="28"/&gt;&lt;w:sz w:val="25"/&gt;&lt;w:szCs w:val="26"/&gt;&lt;w:lang w:val="sv-SE"/&gt;&lt;/w:rPr&gt;&lt;/w:style&gt;&lt;w:style w:type="character" w:customStyle="1" w:styleId="Rubrik4Char"&gt;&lt;w:name w:val="Rubrik 4 Char"/&gt;&lt;w:basedOn w:val="Standardstycketeckensnitt"/&gt;&lt;w:link w:val="Rubrik4"/&gt;&lt;w:uiPriority w:val="4"/&gt;&lt;w:rsid w:val="007E26CF"/&gt;&lt;w:rPr&gt;&lt;w:rFonts w:asciiTheme="majorHAnsi" w:hAnsiTheme="majorHAnsi" w:cs="Arial"/&gt;&lt;w:i/&gt;&lt;w:kern w:val="28"/&gt;&lt;w:sz w:val="25"/&gt;&lt;w:szCs w:val="28"/&gt;&lt;w:lang w:val="sv-SE"/&gt;&lt;/w:rPr&gt;&lt;/w:style&gt;&lt;w:style w:type="character" w:customStyle="1" w:styleId="Rubrik5Char"&gt;&lt;w:name w:val="Rubrik 5 Char"/&gt;&lt;w:basedOn w:val="Standardstycketeckensnitt"/&gt;&lt;w:link w:val="Rubrik5"/&gt;&lt;w:uiPriority w:val="4"/&gt;&lt;w:rsid w:val="007E26CF"/&gt;&lt;w:rPr&gt;&lt;w:rFonts w:asciiTheme="majorHAnsi" w:hAnsiTheme="majorHAnsi"/&gt;&lt;w:b/&gt;&lt;w:iCs/&gt;&lt;w:kern w:val="28"/&gt;&lt;w:szCs w:val="26"/&gt;&lt;w:lang w:val="sv-SE"/&gt;&lt;/w:rPr&gt;&lt;/w:style&gt;&lt;w:style w:type="character" w:customStyle="1" w:styleId="Rubrik6Char"&gt;&lt;w:name w:val="Rubrik 6 Char"/&gt;&lt;w:basedOn w:val="Standardstycketeckensnitt"/&gt;&lt;w:link w:val="Rubrik6"/&gt;&lt;w:uiPriority w:val="4"/&gt;&lt;w:rsid w:val="007E26CF"/&gt;&lt;w:rPr&gt;&lt;w:rFonts w:asciiTheme="majorHAnsi" w:hAnsiTheme="majorHAnsi"/&gt;&lt;w:bCs/&gt;&lt;w:i/&gt;&lt;w:iCs/&gt;&lt;w:kern w:val="28"/&gt;&lt;w:szCs w:val="22"/&gt;&lt;w:lang w:val="sv-SE"/&gt;&lt;/w:rPr&gt;&lt;/w:style&gt;&lt;w:style w:type="character" w:customStyle="1" w:styleId="Rubrik7Char"&gt;&lt;w:name w:val="Rubrik 7 Char"/&gt;&lt;w:basedOn w:val="Standardstycketeckensnitt"/&gt;&lt;w:link w:val="Rubrik7"/&gt;&lt;w:uiPriority w:val="4"/&gt;&lt;w:semiHidden/&gt;&lt;w:rsid w:val="00AC01B5"/&gt;&lt;w:rPr&gt;&lt;w:rFonts w:asciiTheme="majorHAnsi" w:eastAsiaTheme="majorEastAsia" w:hAnsiTheme="majorHAnsi" w:cstheme="majorBidi"/&gt;&lt;w:b/&gt;&lt;w:bCs/&gt;&lt;w:kern w:val="28"/&gt;&lt;w:sz w:val="21"/&gt;&lt;w:szCs w:val="22"/&gt;&lt;w:lang w:val="sv-SE"/&gt;&lt;/w:rPr&gt;&lt;/w:style&gt;&lt;w:style w:type="paragraph" w:customStyle="1" w:styleId="Normalutanindragellerluft"&gt;&lt;w:name w:val="Normal utan indrag eller luft"/&gt;&lt;w:next w:val="Normal"/&gt;&lt;w:link w:val="NormalutanindragellerluftChar"/&gt;&lt;w:qFormat/&gt;&lt;w:rsid w:val="003A7434"/&gt;&lt;w:pPr&gt;&lt;w:tabs&gt;&lt;w:tab w:val="left" w:pos="284"/&gt;&lt;w:tab w:val="left" w:pos="567"/&gt;&lt;w:tab w:val="left" w:pos="851"/&gt;&lt;w:tab w:val="left" w:pos="1134"/&gt;&lt;w:tab w:val="left" w:pos="1701"/&gt;&lt;w:tab w:val="left" w:pos="2268"/&gt;&lt;w:tab w:val="center" w:pos="4536"/&gt;&lt;w:tab w:val="right" w:pos="9072"/&gt;&lt;/w:tabs&gt;&lt;w:spacing w:before="80" w:after="0" w:line="360" w:lineRule="auto"/&gt;&lt;w:ind w:firstLine="0"/&gt;&lt;/w:pPr&gt;&lt;w:rPr&gt;&lt;w:kern w:val="28"/&gt;&lt;w:lang w:val="sv-SE"/&gt;&lt;w14:numSpacing w14:val="proportional"/&gt;&lt;/w:rPr&gt;&lt;/w:style&gt;&lt;w:style w:type="paragraph" w:styleId="Citat"&gt;&lt;w:name w:val="Quote"/&gt;&lt;w:basedOn w:val="Normalutanindragellerluft"/&gt;&lt;w:link w:val="CitatChar"/&gt;&lt;w:uiPriority w:val="2"/&gt;&lt;w:qFormat/&gt;&lt;w:rsid w:val="00E402FF"/&gt;&lt;w:pPr&gt;&lt;w:spacing w:before="150"/&gt;&lt;w:ind w:left="340"/&gt;&lt;/w:pPr&gt;&lt;w:rPr&gt;&lt;w:iCs/&gt;&lt;/w:rPr&gt;&lt;/w:style&gt;&lt;w:style w:type="character" w:customStyle="1" w:styleId="CitatChar"&gt;&lt;w:name w:val="Citat Char"/&gt;&lt;w:basedOn w:val="Standardstycketeckensnitt"/&gt;&lt;w:link w:val="Citat"/&gt;&lt;w:uiPriority w:val="2"/&gt;&lt;w:rsid w:val="00E402FF"/&gt;&lt;w:rPr&gt;&lt;w:iCs/&gt;&lt;w:kern w:val="28"/&gt;&lt;w:lang w:val="sv-SE"/&gt;&lt;w14:numSpacing w14:val="proportional"/&gt;&lt;/w:rPr&gt;&lt;/w:style&gt;&lt;w:style w:type="paragraph" w:customStyle="1" w:styleId="Citatmedindrag"&gt;&lt;w:name w:val="Citat med indrag"/&gt;&lt;w:basedOn w:val="Citat"/&gt;&lt;w:uiPriority w:val="2"/&gt;&lt;w:qFormat/&gt;&lt;w:rsid w:val="00E402FF"/&gt;&lt;w:pPr&gt;&lt;w:spacing w:before="0"/&gt;&lt;w:ind w:firstLine="340"/&gt;&lt;/w:pPr&gt;&lt;/w:style&gt;&lt;w:style w:type="paragraph" w:customStyle="1" w:styleId="Citaticitat"&gt;&lt;w:name w:val="Citat i citat"/&gt;&lt;w:basedOn w:val="Citat"/&gt;&lt;w:next w:val="Citatmedindrag"/&gt;&lt;w:autoRedefine/&gt;&lt;w:uiPriority w:val="2"/&gt;&lt;w:unhideWhenUsed/&gt;&lt;w:rsid w:val="00DF079D"/&gt;&lt;w:pPr&gt;&lt;w:ind w:left="680"/&gt;&lt;/w:pPr&gt;&lt;/w:style&gt;&lt;w:style w:type="paragraph" w:styleId="Fotnotstext"&gt;&lt;w:name w:val="footnote text"/&gt;&lt;w:basedOn w:val="Normalutanindragellerluft"/&gt;&lt;w:next w:val="Normalutanindragellerluft"/&gt;&lt;w:link w:val="FotnotstextChar"/&gt;&lt;w:uiPriority w:val="5"/&gt;&lt;w:unhideWhenUsed/&gt;&lt;w:rsid w:val="00924F4E"/&gt;&lt;w:pPr&gt;&lt;w:spacing w:before="0" w:line="240" w:lineRule="exact"/&gt;&lt;/w:pPr&gt;&lt;w:rPr&gt;&lt;w:sz w:val="20"/&gt;&lt;w:szCs w:val="20"/&gt;&lt;/w:rPr&gt;&lt;/w:style&gt;&lt;w:style w:type="character" w:customStyle="1" w:styleId="FotnotstextChar"&gt;&lt;w:name w:val="Fotnotstext Char"/&gt;&lt;w:basedOn w:val="Standardstycketeckensnitt"/&gt;&lt;w:link w:val="Fotnotstext"/&gt;&lt;w:uiPriority w:val="5"/&gt;&lt;w:rsid w:val="00924F4E"/&gt;&lt;w:rPr&gt;&lt;w:kern w:val="28"/&gt;&lt;w:sz w:val="20"/&gt;&lt;w:szCs w:val="20"/&gt;&lt;w:lang w:val="sv-SE"/&gt;&lt;w14:numSpacing w14:val="proportional"/&gt;&lt;/w:rPr&gt;&lt;/w:style&gt;&lt;w:style w:type="paragraph" w:styleId="Innehllsfrteckningsrubrik"&gt;&lt;w:name w:val="TOC Heading"/&gt;&lt;w:basedOn w:val="Rubrik1"/&gt;&lt;w:next w:val="Normal"/&gt;&lt;w:uiPriority w:val="58"/&gt;&lt;w:semiHidden/&gt;&lt;w:rsid w:val="00AA362D"/&gt;&lt;w:pPr&gt;&lt;w:outlineLvl w:val="9"/&gt;&lt;/w:pPr&gt;&lt;w:rPr&gt;&lt;w:rFonts w:eastAsiaTheme="majorEastAsia" w:cstheme="majorBidi"/&gt;&lt;w:kern w:val="0"/&gt;&lt;w:szCs w:val="32"/&gt;&lt;/w:rPr&gt;&lt;/w:style&gt;&lt;w:style w:type="paragraph" w:styleId="Rubrik"&gt;&lt;w:name w:val="Title"/&gt;&lt;w:basedOn w:val="Rubrik1"/&gt;&lt;w:next w:val="Normal"/&gt;&lt;w:link w:val="RubrikChar"/&gt;&lt;w:uiPriority w:val="58"/&gt;&lt;w:semiHidden/&gt;&lt;w:locked/&gt;&lt;w:rsid w:val="00AA362D"/&gt;&lt;w:rPr&gt;&lt;w:rFonts w:eastAsiaTheme="majorEastAsia" w:cstheme="majorBidi"/&gt;&lt;w:szCs w:val="56"/&gt;&lt;/w:rPr&gt;&lt;/w:style&gt;&lt;w:style w:type="character" w:customStyle="1" w:styleId="RubrikChar"&gt;&lt;w:name w:val="Rubrik Char"/&gt;&lt;w:basedOn w:val="Standardstycketeckensnitt"/&gt;&lt;w:link w:val="Rubrik"/&gt;&lt;w:uiPriority w:val="58"/&gt;&lt;w:semiHidden/&gt;&lt;w:rsid w:val="00AA362D"/&gt;&lt;w:rPr&gt;&lt;w:rFonts w:asciiTheme="majorHAnsi" w:eastAsiaTheme="majorEastAsia" w:hAnsiTheme="majorHAnsi" w:cstheme="majorBidi"/&gt;&lt;w:b/&gt;&lt;w:noProof/&gt;&lt;w:kern w:val="28"/&gt;&lt;w:sz w:val="32"/&gt;&lt;w:szCs w:val="56"/&gt;&lt;w:lang w:val="sv-SE"/&gt;&lt;/w:rPr&gt;&lt;/w:style&gt;&lt;w:style w:type="character" w:styleId="Starkreferens"&gt;&lt;w:name w:val="Intense Reference"/&gt;&lt;w:basedOn w:val="Standardstycketeckensnitt"/&gt;&lt;w:uiPriority w:val="58"/&gt;&lt;w:semiHidden/&gt;&lt;w:locked/&gt;&lt;w:rsid w:val="00AA362D"/&gt;&lt;w:rPr&gt;&lt;w:b w:val="0"/&gt;&lt;w:bCs/&gt;&lt;w:i w:val="0"/&gt;&lt;w:caps w:val="0"/&gt;&lt;w:smallCaps w:val="0"/&gt;&lt;w:strike w:val="0"/&gt;&lt;w:dstrike w:val="0"/&gt;&lt;w:vanish w:val="0"/&gt;&lt;w:color w:val="auto"/&gt;&lt;w:spacing w:val="0"/&gt;&lt;w:w w:val="100"/&gt;&lt;w:kern w:val="0"/&gt;&lt;w:position w:val="0"/&gt;&lt;w:vertAlign w:val="superscript"/&gt;&lt;w14:cntxtAlts w14:val="0"/&gt;&lt;/w:rPr&gt;&lt;/w:style&gt;&lt;w:style w:type="paragraph" w:styleId="Indragetstycke"&gt;&lt;w:name w:val="Block Text"/&gt;&lt;w:aliases w:val="Inramat stycke"/&gt;&lt;w:basedOn w:val="Normal"/&gt;&lt;w:uiPriority w:val="4"/&gt;&lt;w:unhideWhenUsed/&gt;&lt;w:rsid w:val="00AA362D"/&gt;&lt;w:pPr&gt;&lt;w:pBdr&gt;&lt;w:top w:val="single" w:sz="2" w:space="10" w:color="auto" w:shadow="1"/&gt;&lt;w:left w:val="single" w:sz="2" w:space="10" w:color="auto" w:shadow="1"/&gt;&lt;w:bottom w:val="single" w:sz="2" w:space="10" w:color="auto" w:shadow="1"/&gt;&lt;w:right w:val="single" w:sz="2" w:space="10" w:color="auto" w:shadow="1"/&gt;&lt;/w:pBdr&gt;&lt;w:ind w:left="1134" w:right="1134" w:firstLine="0"/&gt;&lt;w:jc w:val="both"/&gt;&lt;/w:pPr&gt;&lt;w:rPr&gt;&lt;w:rFonts w:eastAsiaTheme="minorEastAsia"/&gt;&lt;w:i/&gt;&lt;w:iCs/&gt;&lt;/w:rPr&gt;&lt;/w:style&gt;&lt;w:style w:type="paragraph" w:customStyle="1" w:styleId="Frslagstext"&gt;&lt;w:name w:val="Förslagstext"/&gt;&lt;w:aliases w:val="Yrkande,Hemstlatt"/&gt;&lt;w:basedOn w:val="Normalutanindragellerluft"/&gt;&lt;w:link w:val="FrslagstextChar"/&gt;&lt;w:uiPriority w:val="2"/&gt;&lt;w:rsid w:val="00CB4538"/&gt;&lt;w:pPr&gt;&lt;w:numPr&gt;&lt;w:numId w:val="14"/&gt;&lt;/w:numPr&gt;&lt;w:tabs&gt;&lt;w:tab w:val="clear" w:pos="284"/&gt;&lt;w:tab w:val="clear" w:pos="567"/&gt;&lt;w:tab w:val="clear" w:pos="851"/&gt;&lt;w:tab w:val="clear" w:pos="1134"/&gt;&lt;w:tab w:val="clear" w:pos="1701"/&gt;&lt;w:tab w:val="clear" w:pos="2268"/&gt;&lt;w:tab w:val="clear" w:pos="4536"/&gt;&lt;w:tab w:val="clear" w:pos="9072"/&gt;&lt;w:tab w:val="left" w:pos="397"/&gt;&lt;/w:tabs&gt;&lt;w:ind w:left="397" w:hanging="397"/&gt;&lt;w:contextualSpacing/&gt;&lt;/w:pPr&gt;&lt;/w:style&gt;&lt;w:style w:type="paragraph" w:customStyle="1" w:styleId="Frslagsrubrik"&gt;&lt;w:name w:val="Förslagsrubrik"/&gt;&lt;w:basedOn w:val="Rubrik1"/&gt;&lt;w:next w:val="Normal"/&gt;&lt;w:uiPriority w:val="2"/&gt;&lt;w:rsid w:val="004E51DD"/&gt;&lt;/w:style&gt;&lt;w:style w:type="paragraph" w:styleId="Innehll1"&gt;&lt;w:name w:val="toc 1"/&gt;&lt;w:basedOn w:val="Normalutanindragellerluft"/&gt;&lt;w:next w:val="Normal"/&gt;&lt;w:uiPriority w:val="39"/&gt;&lt;w:semiHidden/&gt;&lt;w:unhideWhenUsed/&gt;&lt;w:rsid w:val="00814412"/&gt;&lt;w:pPr&gt;&lt;w:tabs&gt;&lt;w:tab w:val="clear" w:pos="284"/&gt;&lt;w:tab w:val="clear" w:pos="567"/&gt;&lt;w:tab w:val="clear" w:pos="851"/&gt;&lt;w:tab w:val="clear" w:pos="1134"/&gt;&lt;w:tab w:val="clear" w:pos="1701"/&gt;&lt;w:tab w:val="clear" w:pos="2268"/&gt;&lt;w:tab w:val="clear" w:pos="4536"/&gt;&lt;w:tab w:val="clear" w:pos="9072"/&gt;&lt;/w:tabs&gt;&lt;/w:pPr&gt;&lt;/w:style&gt;&lt;w:style w:type="paragraph" w:styleId="Innehll2"&gt;&lt;w:name w:val="toc 2"/&gt;&lt;w:basedOn w:val="Innehll1"/&gt;&lt;w:next w:val="Normal"/&gt;&lt;w:uiPriority w:val="39"/&gt;&lt;w:semiHidden/&gt;&lt;w:unhideWhenUsed/&gt;&lt;w:rsid w:val="00EE5F54"/&gt;&lt;w:pPr&gt;&lt;w:ind w:left="284"/&gt;&lt;/w:pPr&gt;&lt;/w:style&gt;&lt;w:style w:type="paragraph" w:styleId="Innehll3"&gt;&lt;w:name w:val="toc 3"/&gt;&lt;w:basedOn w:val="Innehll2"/&gt;&lt;w:next w:val="Normal"/&gt;&lt;w:uiPriority w:val="39"/&gt;&lt;w:semiHidden/&gt;&lt;w:unhideWhenUsed/&gt;&lt;w:rsid w:val="00EE5F54"/&gt;&lt;w:pPr&gt;&lt;w:ind w:left="567"/&gt;&lt;/w:pPr&gt;&lt;/w:style&gt;&lt;w:style w:type="paragraph" w:styleId="Innehll4"&gt;&lt;w:name w:val="toc 4"/&gt;&lt;w:basedOn w:val="Innehll3"/&gt;&lt;w:next w:val="Normal"/&gt;&lt;w:uiPriority w:val="39"/&gt;&lt;w:semiHidden/&gt;&lt;w:unhideWhenUsed/&gt;&lt;w:rsid w:val="00EE5F54"/&gt;&lt;w:pPr&gt;&lt;w:ind w:left="851"/&gt;&lt;/w:pPr&gt;&lt;/w:style&gt;&lt;w:style w:type="paragraph" w:styleId="Innehll5"&gt;&lt;w:name w:val="toc 5"/&gt;&lt;w:basedOn w:val="Innehll4"/&gt;&lt;w:next w:val="Normal"/&gt;&lt;w:uiPriority w:val="39"/&gt;&lt;w:semiHidden/&gt;&lt;w:unhideWhenUsed/&gt;&lt;w:rsid w:val="00EE5F54"/&gt;&lt;w:pPr&gt;&lt;w:ind w:left="1134"/&gt;&lt;/w:pPr&gt;&lt;/w:style&gt;&lt;w:style w:type="paragraph" w:styleId="Innehll6"&gt;&lt;w:name w:val="toc 6"/&gt;&lt;w:basedOn w:val="Innehll5"/&gt;&lt;w:next w:val="Normal"/&gt;&lt;w:uiPriority w:val="39"/&gt;&lt;w:semiHidden/&gt;&lt;w:unhideWhenUsed/&gt;&lt;w:rsid w:val="00EE5F54"/&gt;&lt;/w:style&gt;&lt;w:style w:type="paragraph" w:styleId="Innehll7"&gt;&lt;w:name w:val="toc 7"/&gt;&lt;w:basedOn w:val="Rubrik6"/&gt;&lt;w:next w:val="Normal"/&gt;&lt;w:uiPriority w:val="39"/&gt;&lt;w:semiHidden/&gt;&lt;w:unhideWhenUsed/&gt;&lt;w:rsid w:val="00EE5F54"/&gt;&lt;w:pPr&gt;&lt;w:spacing w:line="240" w:lineRule="auto"/&gt;&lt;w:ind w:left="1134" w:firstLine="284"/&gt;&lt;/w:pPr&gt;&lt;/w:style&gt;&lt;w:style w:type="paragraph" w:styleId="Innehll8"&gt;&lt;w:name w:val="toc 8"/&gt;&lt;w:basedOn w:val="Innehll7"/&gt;&lt;w:next w:val="Normal"/&gt;&lt;w:uiPriority w:val="39"/&gt;&lt;w:semiHidden/&gt;&lt;w:unhideWhenUsed/&gt;&lt;w:rsid w:val="00EE5F54"/&gt;&lt;/w:style&gt;&lt;w:style w:type="paragraph" w:styleId="Innehll9"&gt;&lt;w:name w:val="toc 9"/&gt;&lt;w:basedOn w:val="Innehll8"/&gt;&lt;w:next w:val="Normal"/&gt;&lt;w:uiPriority w:val="39"/&gt;&lt;w:semiHidden/&gt;&lt;w:unhideWhenUsed/&gt;&lt;w:rsid w:val="00EE5F54"/&gt;&lt;/w:style&gt;&lt;w:style w:type="paragraph" w:styleId="Inledning"&gt;&lt;w:name w:val="Salutation"/&gt;&lt;w:basedOn w:val="Rubrik1"/&gt;&lt;w:next w:val="Normal"/&gt;&lt;w:link w:val="InledningChar"/&gt;&lt;w:uiPriority w:val="99"/&gt;&lt;w:semiHidden/&gt;&lt;w:unhideWhenUsed/&gt;&lt;w:locked/&gt;&lt;w:rsid w:val="00EC50B9"/&gt;&lt;/w:style&gt;&lt;w:style w:type="character" w:customStyle="1" w:styleId="InledningChar"&gt;&lt;w:name w:val="Inledning Char"/&gt;&lt;w:basedOn w:val="Standardstycketeckensnitt"/&gt;&lt;w:link w:val="Inledning"/&gt;&lt;w:uiPriority w:val="99"/&gt;&lt;w:semiHidden/&gt;&lt;w:rsid w:val="00EC50B9"/&gt;&lt;w:rPr&gt;&lt;w:rFonts w:asciiTheme="majorHAnsi" w:hAnsiTheme="majorHAnsi"/&gt;&lt;w:b/&gt;&lt;w:noProof/&gt;&lt;w:kern w:val="28"/&gt;&lt;w:sz w:val="32"/&gt;&lt;w:lang w:val="sv-SE"/&gt;&lt;/w:rPr&gt;&lt;/w:style&gt;&lt;w:style w:type="paragraph" w:customStyle="1" w:styleId="FSHNormal"&gt;&lt;w:name w:val="FSH_Normal"/&gt;&lt;w:basedOn w:val="Normalutanindragellerluft"/&gt;&lt;w:link w:val="FSHNormalChar"/&gt;&lt;w:uiPriority w:val="7"/&gt;&lt;w:semiHidden/&gt;&lt;w:rsid w:val="002A63C7"/&gt;&lt;w:pPr&gt;&lt;w:suppressLineNumbers/&gt;&lt;w:suppressAutoHyphens/&gt;&lt;w:spacing w:line="300" w:lineRule="exact"/&gt;&lt;/w:pPr&gt;&lt;w:rPr&gt;&lt;w:noProof/&gt;&lt;/w:rPr&gt;&lt;/w:style&gt;&lt;w:style w:type="paragraph" w:customStyle="1" w:styleId="FSHNormalS5"&gt;&lt;w:name w:val="FSH_NormalS5"/&gt;&lt;w:basedOn w:val="FSHNormal"/&gt;&lt;w:next w:val="FSHNormal"/&gt;&lt;w:uiPriority w:val="7"/&gt;&lt;w:semiHidden/&gt;&lt;w:rsid w:val="00C925AD"/&gt;&lt;w:pPr&gt;&lt;w:keepNext/&gt;&lt;w:keepLines/&gt;&lt;w:spacing w:before="230" w:after="520" w:line="250" w:lineRule="exact"/&gt;&lt;/w:pPr&gt;&lt;w:rPr&gt;&lt;w:b/&gt;&lt;w:sz w:val="27"/&gt;&lt;/w:rPr&gt;&lt;/w:style&gt;&lt;w:style w:type="paragraph" w:customStyle="1" w:styleId="FSHLogo"&gt;&lt;w:name w:val="FSH_Logo"/&gt;&lt;w:basedOn w:val="FSHNormal"/&gt;&lt;w:next w:val="FSHNormal"/&gt;&lt;w:uiPriority w:val="7"/&gt;&lt;w:semiHidden/&gt;&lt;w:rsid w:val="00C925AD"/&gt;&lt;w:pPr&gt;&lt;w:spacing w:line="240" w:lineRule="auto"/&gt;&lt;/w:pPr&gt;&lt;/w:style&gt;&lt;w:style w:type="paragraph" w:customStyle="1" w:styleId="FSHNormL"&gt;&lt;w:name w:val="FSH_NormLÖ"/&gt;&lt;w:basedOn w:val="FSHNormal"/&gt;&lt;w:next w:val="FSHNormal"/&gt;&lt;w:uiPriority w:val="7"/&gt;&lt;w:semiHidden/&gt;&lt;w:rsid w:val="00E45A1C"/&gt;&lt;w:pPr&gt;&lt;w:pBdr&gt;&lt;w:top w:val="single" w:sz="12" w:space="3" w:color="auto"/&gt;&lt;/w:pBdr&gt;&lt;/w:pPr&gt;&lt;/w:style&gt;&lt;w:style w:type="paragraph" w:customStyle="1" w:styleId="FSHRub1"&gt;&lt;w:name w:val="FSH_Rub1"/&gt;&lt;w:aliases w:val="Rubrik1_S5"/&gt;&lt;w:basedOn w:val="FSHNormal"/&gt;&lt;w:next w:val="FSHNormal"/&gt;&lt;w:uiPriority w:val="7"/&gt;&lt;w:semiHidden/&gt;&lt;w:rsid w:val="003E1AAD"/&gt;&lt;w:pPr&gt;&lt;w:keepNext/&gt;&lt;w:keepLines/&gt;&lt;w:spacing w:before="2700" w:line="320" w:lineRule="exact"/&gt;&lt;/w:pPr&gt;&lt;w:rPr&gt;&lt;w:sz w:val="32"/&gt;&lt;/w:rPr&gt;&lt;/w:style&gt;&lt;w:style w:type="paragraph" w:customStyle="1" w:styleId="FSHRub2"&gt;&lt;w:name w:val="FSH_Rub2"/&gt;&lt;w:aliases w:val="Rubrik1_A4"/&gt;&lt;w:basedOn w:val="FSHNormal"/&gt;&lt;w:next w:val="FSHNormal"/&gt;&lt;w:link w:val="FSHRub2Char"/&gt;&lt;w:uiPriority w:val="7"/&gt;&lt;w:semiHidden/&gt;&lt;w:rsid w:val="000B4478"/&gt;&lt;w:pPr&gt;&lt;w:keepNext/&gt;&lt;w:keepLines/&gt;&lt;w:spacing w:before="1000" w:after="100" w:line="480" w:lineRule="exact"/&gt;&lt;/w:pPr&gt;&lt;w:rPr&gt;&lt;w:sz w:val="48"/&gt;&lt;/w:rPr&gt;&lt;/w:style&gt;&lt;w:style w:type="paragraph" w:customStyle="1" w:styleId="FSHTitel"&gt;&lt;w:name w:val="FSH_Titel"/&gt;&lt;w:aliases w:val="Dokumentrubrik"/&gt;&lt;w:basedOn w:val="FSHNormal"/&gt;&lt;w:next w:val="FSHNormal"/&gt;&lt;w:uiPriority w:val="7"/&gt;&lt;w:semiHidden/&gt;&lt;w:rsid w:val="003E1AAD"/&gt;&lt;w:pPr&gt;&lt;w:keepNext/&gt;&lt;w:keepLines/&gt;&lt;w:pBdr&gt;&lt;w:bottom w:val="single" w:sz="4" w:space="3" w:color="auto"/&gt;&lt;/w:pBdr&gt;&lt;w:spacing w:after="80" w:line="400" w:lineRule="exact"/&gt;&lt;/w:pPr&gt;&lt;w:rPr&gt;&lt;w:sz w:val="40"/&gt;&lt;/w:rPr&gt;&lt;/w:style&gt;&lt;w:style w:type="paragraph" w:customStyle="1" w:styleId="KantRubrikS5H"&gt;&lt;w:name w:val="KantRubrikS5H"/&gt;&lt;w:uiPriority w:val="7"/&gt;&lt;w:semiHidden/&gt;&lt;w:rsid w:val="00303C09"/&gt;&lt;w:pPr&gt;&lt;w:suppressLineNumbers/&gt;&lt;w:suppressAutoHyphens/&gt;&lt;w:spacing w:before="120" w:after="0" w:line="160" w:lineRule="exact"/&gt;&lt;w:ind w:right="57" w:firstLine="0"/&gt;&lt;w:contextualSpacing/&gt;&lt;w:jc w:val="right"/&gt;&lt;/w:pPr&gt;&lt;w:rPr&gt;&lt;w:noProof/&gt;&lt;w:sz w:val="16"/&gt;&lt;w:lang w:val="sv-SE"/&gt;&lt;/w:rPr&gt;&lt;/w:style&gt;&lt;w:style w:type="paragraph" w:customStyle="1" w:styleId="KantRubrikS5Hrad2"&gt;&lt;w:name w:val="KantRubrikS5Hrad2"/&gt;&lt;w:basedOn w:val="KantRubrikS5H"/&gt;&lt;w:uiPriority w:val="7"/&gt;&lt;w:semiHidden/&gt;&lt;w:rsid w:val="003E1AAD"/&gt;&lt;w:pPr&gt;&lt;w:spacing w:before="0" w:line="200" w:lineRule="exact"/&gt;&lt;/w:pPr&gt;&lt;/w:style&gt;&lt;w:style w:type="paragraph" w:customStyle="1" w:styleId="KantRubrikS5V"&gt;&lt;w:name w:val="KantRubrikS5V"/&gt;&lt;w:basedOn w:val="KantRubrikS5H"/&gt;&lt;w:uiPriority w:val="7"/&gt;&lt;w:semiHidden/&gt;&lt;w:rsid w:val="00800368"/&gt;&lt;w:pPr&gt;&lt;w:tabs&gt;&lt;w:tab w:val="right" w:pos="1814"/&gt;&lt;w:tab w:val="left" w:pos="1899"/&gt;&lt;/w:tabs&gt;&lt;w:ind w:right="0"/&gt;&lt;w:jc w:val="left"/&gt;&lt;/w:pPr&gt;&lt;/w:style&gt;&lt;w:style w:type="paragraph" w:customStyle="1" w:styleId="KantRubrikS5Vrad2"&gt;&lt;w:name w:val="KantRubrikS5Vrad2"/&gt;&lt;w:basedOn w:val="KantRubrikS5V"/&gt;&lt;w:uiPriority w:val="7"/&gt;&lt;w:semiHidden/&gt;&lt;w:rsid w:val="00800368"/&gt;&lt;w:pPr&gt;&lt;w:tabs&gt;&lt;w:tab w:val="clear" w:pos="1814"/&gt;&lt;w:tab w:val="clear" w:pos="1899"/&gt;&lt;w:tab w:val="right" w:pos="1418"/&gt;&lt;w:tab w:val="left" w:pos="1503"/&gt;&lt;/w:tabs&gt;&lt;w:spacing w:before="0" w:line="200" w:lineRule="exact"/&gt;&lt;/w:pPr&gt;&lt;/w:style&gt;&lt;w:style w:type="character" w:customStyle="1" w:styleId="Rubrik8Char"&gt;&lt;w:name w:val="Rubrik 8 Char"/&gt;&lt;w:basedOn w:val="Standardstycketeckensnitt"/&gt;&lt;w:link w:val="Rubrik8"/&gt;&lt;w:uiPriority w:val="4"/&gt;&lt;w:semiHidden/&gt;&lt;w:rsid w:val="00AC01B5"/&gt;&lt;w:rPr&gt;&lt;w:rFonts w:asciiTheme="majorHAnsi" w:eastAsiaTheme="majorEastAsia" w:hAnsiTheme="majorHAnsi" w:cstheme="majorBidi"/&gt;&lt;w:b/&gt;&lt;w:bCs/&gt;&lt;w:kern w:val="28"/&gt;&lt;w:sz w:val="21"/&gt;&lt;w:szCs w:val="21"/&gt;&lt;w:lang w:val="sv-SE"/&gt;&lt;/w:rPr&gt;&lt;/w:style&gt;&lt;w:style w:type="character" w:customStyle="1" w:styleId="Rubrik9Char"&gt;&lt;w:name w:val="Rubrik 9 Char"/&gt;&lt;w:basedOn w:val="Standardstycketeckensnitt"/&gt;&lt;w:link w:val="Rubrik9"/&gt;&lt;w:uiPriority w:val="4"/&gt;&lt;w:semiHidden/&gt;&lt;w:rsid w:val="00AC01B5"/&gt;&lt;w:rPr&gt;&lt;w:rFonts w:asciiTheme="majorHAnsi" w:eastAsiaTheme="majorEastAsia" w:hAnsiTheme="majorHAnsi" w:cstheme="majorBidi"/&gt;&lt;w:b/&gt;&lt;w:bCs/&gt;&lt;w:iCs/&gt;&lt;w:kern w:val="28"/&gt;&lt;w:sz w:val="21"/&gt;&lt;w:szCs w:val="21"/&gt;&lt;w:lang w:val="sv-SE"/&gt;&lt;/w:rPr&gt;&lt;/w:style&gt;&lt;w:style w:type="paragraph" w:customStyle="1" w:styleId="Lagtextindrag"&gt;&lt;w:name w:val="Lagtext_indrag"/&gt;&lt;w:basedOn w:val="Normalutanindragellerluft"/&gt;&lt;w:uiPriority w:val="3"/&gt;&lt;w:rsid w:val="00AC3E22"/&gt;&lt;w:pPr&gt;&lt;w:spacing w:line="240" w:lineRule="auto"/&gt;&lt;w:ind w:firstLine="284"/&gt;&lt;/w:pPr&gt;&lt;/w:style&gt;&lt;w:style w:type="paragraph" w:customStyle="1" w:styleId="Lagtext"&gt;&lt;w:name w:val="Lagtext"/&gt;&lt;w:basedOn w:val="Lagtextindrag"/&gt;&lt;w:next w:val="Lagtextindrag"/&gt;&lt;w:uiPriority w:val="3"/&gt;&lt;w:rsid w:val="00AC3E22"/&gt;&lt;w:pPr&gt;&lt;w:ind w:firstLine="0"/&gt;&lt;/w:pPr&gt;&lt;/w:style&gt;&lt;w:style w:type="paragraph" w:customStyle="1" w:styleId="Lagtextrubrik"&gt;&lt;w:name w:val="Lagtext_rubrik"/&gt;&lt;w:basedOn w:val="Lagtextindrag"/&gt;&lt;w:next w:val="Lagtext"/&gt;&lt;w:uiPriority w:val="3"/&gt;&lt;w:rsid w:val="00AC3E22"/&gt;&lt;w:pPr&gt;&lt;w:suppressAutoHyphens/&gt;&lt;w:ind w:firstLine="0"/&gt;&lt;/w:pPr&gt;&lt;w:rPr&gt;&lt;w:i/&gt;&lt;w:spacing w:val="20"/&gt;&lt;/w:rPr&gt;&lt;/w:style&gt;&lt;w:style w:type="paragraph" w:customStyle="1" w:styleId="NormalA4fot"&gt;&lt;w:name w:val="Normal_A4fot"/&gt;&lt;w:basedOn w:val="Normalutanindragellerluft"/&gt;&lt;w:uiPriority w:val="7"/&gt;&lt;w:semiHidden/&gt;&lt;w:rsid w:val="00647E09"/&gt;&lt;w:pPr&gt;&lt;w:suppressLineNumbers/&gt;&lt;w:tabs&gt;&lt;w:tab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w:pos="2268"/&gt;&lt;/w:tabs&gt;&lt;w:suppressAutoHyphens/&gt;&lt;w:spacing w:before="240" w:line="240" w:lineRule="auto"/&gt;&lt;w:contextualSpacing/&gt;&lt;w:jc w:val="center"/&gt;&lt;/w:pPr&gt;&lt;/w:style&gt;&lt;w:style w:type="paragraph" w:customStyle="1" w:styleId="NormalA4sidnr"&gt;&lt;w:name w:val="Normal_A4sidnr"/&gt;&lt;w:basedOn w:val="Normalutanindragellerluft"/&gt;&lt;w:uiPriority w:val="7"/&gt;&lt;w:semiHidden/&gt;&lt;w:rsid w:val="00647E09"/&gt;&lt;w:pPr&gt;&lt;w:suppressLineNumbers/&gt;&lt;w:tabs&gt;&lt;w:tab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w:pos="2268"/&gt;&lt;/w:tabs&gt;&lt;w:suppressAutoHyphens/&gt;&lt;w:spacing w:after="240" w:line="240" w:lineRule="auto"/&gt;&lt;w:contextualSpacing/&gt;&lt;w:jc w:val="center"/&gt;&lt;/w:pPr&gt;&lt;/w:style&gt;&lt;w:style w:type="paragraph" w:customStyle="1" w:styleId="NormalS5sidnrH"&gt;&lt;w:name w:val="Normal_S5sidnrH"/&gt;&lt;w:basedOn w:val="Normalutanindragellerluft"/&gt;&lt;w:uiPriority w:val="7"/&gt;&lt;w:semiHidden/&gt;&lt;w:rsid w:val="00647E09"/&gt;&lt;w:pPr&gt;&lt;w:suppressLineNumbers/&gt;&lt;w:tabs&gt;&lt;w:tab w:val="clear" w:pos="284"/&gt;&lt;w:tab w:val="clear" w:pos="567"/&gt;&lt;w:tab w:val="clear" w:pos="851"/&gt;&lt;w:tab w:val="clear" w:pos="1134"/&gt;&lt;w:tab w:val="clear" w:pos="1701"/&gt;&lt;w:tab w:val="clear" w:pos="2268"/&gt;&lt;w:tab w:val="clear" w:pos="4536"/&gt;&lt;w:tab w:val="clear" w:pos="9072"/&gt;&lt;/w:tabs&gt;&lt;w:suppressAutoHyphens/&gt;&lt;w:spacing w:line="240" w:lineRule="auto"/&gt;&lt;w:ind w:right="57"/&gt;&lt;w:contextualSpacing/&gt;&lt;w:jc w:val="right"/&gt;&lt;/w:pPr&gt;&lt;w:rPr&gt;&lt;w:sz w:val="19"/&gt;&lt;/w:rPr&gt;&lt;/w:style&gt;&lt;w:style w:type="paragraph" w:customStyle="1" w:styleId="NormalS5sidnrV"&gt;&lt;w:name w:val="Normal_S5sidnrV"/&gt;&lt;w:basedOn w:val="NormalS5sidnrH"/&gt;&lt;w:uiPriority w:val="7"/&gt;&lt;w:semiHidden/&gt;&lt;w:rsid w:val="00937E97"/&gt;&lt;w:pPr&gt;&lt;w:tabs&gt;&lt;w:tab w:val="right" w:pos="1814"/&gt;&lt;w:tab w:val="left" w:pos="1899"/&gt;&lt;/w:tabs&gt;&lt;w:ind w:right="0"/&gt;&lt;w:jc w:val="left"/&gt;&lt;/w:pPr&gt;&lt;/w:style&gt;&lt;w:style w:type="paragraph" w:customStyle="1" w:styleId="Normal00"&gt;&lt;w:name w:val="Normal00"/&gt;&lt;w:basedOn w:val="Normalutanindragellerluft"/&gt;&lt;w:uiPriority w:val="7"/&gt;&lt;w:semiHidden/&gt;&lt;w:rsid w:val="00DB65E8"/&gt;&lt;w:pPr&gt;&lt;w:tabs&gt;&lt;w:tab w:val="clear" w:pos="567"/&gt;&lt;w:tab w:val="clear" w:pos="851"/&gt;&lt;w:tab w:val="clear" w:pos="1701"/&gt;&lt;/w:tabs&gt;&lt;w:spacing w:line="240" w:lineRule="auto"/&gt;&lt;w:contextualSpacing/&gt;&lt;/w:pPr&gt;&lt;/w:style&gt;&lt;w:style w:type="paragraph" w:styleId="Oformateradtext"&gt;&lt;w:name w:val="Plain Text"/&gt;&lt;w:basedOn w:val="Normal"/&gt;&lt;w:link w:val="OformateradtextChar"/&gt;&lt;w:uiPriority w:val="99"/&gt;&lt;w:semiHidden/&gt;&lt;w:unhideWhenUsed/&gt;&lt;w:rsid w:val="00647E09"/&gt;&lt;w:pPr&gt;&lt;w:spacing w:line="240" w:lineRule="exact"/&gt;&lt;w:ind w:firstLine="0"/&gt;&lt;/w:pPr&gt;&lt;w:rPr&gt;&lt;w:rFonts w:asciiTheme="majorHAnsi" w:hAnsiTheme="majorHAnsi" w:cs="Consolas"/&gt;&lt;w:sz w:val="20"/&gt;&lt;w:szCs w:val="21"/&gt;&lt;/w:rPr&gt;&lt;/w:style&gt;&lt;w:style w:type="character" w:customStyle="1" w:styleId="OformateradtextChar"&gt;&lt;w:name w:val="Oformaterad text Char"/&gt;&lt;w:basedOn w:val="Standardstycketeckensnitt"/&gt;&lt;w:link w:val="Oformateradtext"/&gt;&lt;w:uiPriority w:val="99"/&gt;&lt;w:semiHidden/&gt;&lt;w:rsid w:val="00647E09"/&gt;&lt;w:rPr&gt;&lt;w:rFonts w:asciiTheme="majorHAnsi" w:hAnsiTheme="majorHAnsi" w:cs="Consolas"/&gt;&lt;w:sz w:val="20"/&gt;&lt;w:szCs w:val="21"/&gt;&lt;w:lang w:val="sv-SE"/&gt;&lt;/w:rPr&gt;&lt;/w:style&gt;&lt;w:style w:type="paragraph" w:styleId="Underrubrik"&gt;&lt;w:name w:val="Subtitle"/&gt;&lt;w:basedOn w:val="Normalutanindragellerluft"/&gt;&lt;w:next w:val="Normal"/&gt;&lt;w:link w:val="UnderrubrikChar"/&gt;&lt;w:uiPriority w:val="58"/&gt;&lt;w:semiHidden/&gt;&lt;w:locked/&gt;&lt;w:rsid w:val="00DB65E8"/&gt;&lt;w:pPr&gt;&lt;w:numPr&gt;&lt;w:ilvl w:val="1"/&gt;&lt;/w:numPr&gt;&lt;/w:pPr&gt;&lt;w:rPr&gt;&lt;w:rFonts w:asciiTheme="majorHAnsi" w:eastAsiaTheme="minorEastAsia" w:hAnsiTheme="majorHAnsi"/&gt;&lt;w:b/&gt;&lt;w:sz w:val="21"/&gt;&lt;w:szCs w:val="22"/&gt;&lt;/w:rPr&gt;&lt;/w:style&gt;&lt;w:style w:type="character" w:customStyle="1" w:styleId="UnderrubrikChar"&gt;&lt;w:name w:val="Underrubrik Char"/&gt;&lt;w:basedOn w:val="Standardstycketeckensnitt"/&gt;&lt;w:link w:val="Underrubrik"/&gt;&lt;w:uiPriority w:val="58"/&gt;&lt;w:semiHidden/&gt;&lt;w:rsid w:val="00DB65E8"/&gt;&lt;w:rPr&gt;&lt;w:rFonts w:asciiTheme="majorHAnsi" w:eastAsiaTheme="minorEastAsia" w:hAnsiTheme="majorHAnsi"/&gt;&lt;w:b/&gt;&lt;w:kern w:val="28"/&gt;&lt;w:sz w:val="21"/&gt;&lt;w:szCs w:val="22"/&gt;&lt;w:lang w:val="sv-SE"/&gt;&lt;w14:numSpacing w14:val="proportional"/&gt;&lt;/w:rPr&gt;&lt;/w:style&gt;&lt;w:style w:type="paragraph" w:styleId="Numreradlista"&gt;&lt;w:name w:val="List Number"/&gt;&lt;w:aliases w:val="Punktlista_Nummer"/&gt;&lt;w:basedOn w:val="Normalutanindragellerluft"/&gt;&lt;w:uiPriority w:val="1"/&gt;&lt;w:qFormat/&gt;&lt;w:rsid w:val="00074588"/&gt;&lt;w:pPr&gt;&lt;w:numPr&gt;&lt;w:numId w:val="2"/&gt;&lt;/w:numPr&gt;&lt;w:suppressLineNumbers/&gt;&lt;w:tabs&gt;&lt;w:tab w:val="clear" w:pos="360"/&gt;&lt;/w:tabs&gt;&lt;w:ind w:left="284" w:hanging="284"/&gt;&lt;w:contextualSpacing/&gt;&lt;/w:pPr&gt;&lt;/w:style&gt;&lt;w:style w:type="paragraph" w:styleId="Punktlista"&gt;&lt;w:name w:val="List Bullet"/&gt;&lt;w:aliases w:val="Punktlista_Bomb"/&gt;&lt;w:basedOn w:val="Normalutanindragellerluft"/&gt;&lt;w:uiPriority w:val="1"/&gt;&lt;w:qFormat/&gt;&lt;w:rsid w:val="00074588"/&gt;&lt;w:pPr&gt;&lt;w:numPr&gt;&lt;w:numId w:val="1"/&gt;&lt;/w:numPr&gt;&lt;w:suppressLineNumbers/&gt;&lt;w:tabs&gt;&lt;w:tab w:val="clear" w:pos="360"/&gt;&lt;/w:tabs&gt;&lt;w:ind w:left="284" w:hanging="284"/&gt;&lt;w:contextualSpacing/&gt;&lt;/w:pPr&gt;&lt;/w:style&gt;&lt;w:style w:type="paragraph" w:customStyle="1" w:styleId="Strecklista"&gt;&lt;w:name w:val="Strecklista"/&gt;&lt;w:aliases w:val="Punktlista_Tankstreck"/&gt;&lt;w:basedOn w:val="Punktlista"/&gt;&lt;w:uiPriority w:val="1"/&gt;&lt;w:qFormat/&gt;&lt;w:rsid w:val="00B45E15"/&gt;&lt;w:pPr&gt;&lt;w:numPr&gt;&lt;w:numId w:val="12"/&gt;&lt;/w:numPr&gt;&lt;w:ind w:left="284" w:hanging="284"/&gt;&lt;/w:pPr&gt;&lt;/w:style&gt;&lt;w:style w:type="paragraph" w:customStyle="1" w:styleId="RubrikInnehllsf"&gt;&lt;w:name w:val="RubrikInnehållsf"/&gt;&lt;w:basedOn w:val="Rubrik1"/&gt;&lt;w:next w:val="Normal"/&gt;&lt;w:uiPriority w:val="3"/&gt;&lt;w:semiHidden/&gt;&lt;w:rsid w:val="008851F6"/&gt;&lt;/w:style&gt;&lt;w:style w:type="paragraph" w:customStyle="1" w:styleId="RubrikSammanf"&gt;&lt;w:name w:val="RubrikSammanf"/&gt;&lt;w:basedOn w:val="Rubrik1"/&gt;&lt;w:next w:val="Normal"/&gt;&lt;w:uiPriority w:val="3"/&gt;&lt;w:semiHidden/&gt;&lt;w:rsid w:val="008851F6"/&gt;&lt;/w:style&gt;&lt;w:style w:type="paragraph" w:styleId="Sidfot"&gt;&lt;w:name w:val="footer"/&gt;&lt;w:basedOn w:val="Normalutanindragellerluft"/&gt;&lt;w:link w:val="SidfotChar"/&gt;&lt;w:uiPriority w:val="7"/&gt;&lt;w:unhideWhenUsed/&gt;&lt;w:rsid w:val="005828F4"/&gt;&lt;w:pPr&gt;&lt;w:tabs&gt;&lt;w:tab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w:pos="2268"/&gt;&lt;/w:tabs&gt;&lt;w:spacing w:line="240" w:lineRule="auto"/&gt;&lt;w:contextualSpacing/&gt;&lt;w:jc w:val="center"/&gt;&lt;/w:pPr&gt;&lt;w:rPr&gt;&lt;w:sz w:val="23"/&gt;&lt;/w:rPr&gt;&lt;/w:style&gt;&lt;w:style w:type="character" w:customStyle="1" w:styleId="SidfotChar"&gt;&lt;w:name w:val="Sidfot Char"/&gt;&lt;w:basedOn w:val="Standardstycketeckensnitt"/&gt;&lt;w:link w:val="Sidfot"/&gt;&lt;w:uiPriority w:val="7"/&gt;&lt;w:rsid w:val="005828F4"/&gt;&lt;w:rPr&gt;&lt;w:kern w:val="28"/&gt;&lt;w:sz w:val="23"/&gt;&lt;w:lang w:val="sv-SE"/&gt;&lt;w14:numSpacing w14:val="proportional"/&gt;&lt;/w:rPr&gt;&lt;/w:style&gt;&lt;w:style w:type="paragraph" w:styleId="Sidhuvud"&gt;&lt;w:name w:val="header"/&gt;&lt;w:basedOn w:val="Normalutanindragellerluft"/&gt;&lt;w:link w:val="SidhuvudChar"/&gt;&lt;w:uiPriority w:val="7"/&gt;&lt;w:unhideWhenUsed/&gt;&lt;w:rsid w:val="004B262F"/&gt;&lt;w:pPr&gt;&lt;w:tabs&gt;&lt;w:tab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w:pos="2268"/&gt;&lt;/w:tabs&gt;&lt;w:spacing w:line="240" w:lineRule="auto"/&gt;&lt;w:contextualSpacing/&gt;&lt;/w:pPr&gt;&lt;/w:style&gt;&lt;w:style w:type="character" w:customStyle="1" w:styleId="SidhuvudChar"&gt;&lt;w:name w:val="Sidhuvud Char"/&gt;&lt;w:basedOn w:val="Standardstycketeckensnitt"/&gt;&lt;w:link w:val="Sidhuvud"/&gt;&lt;w:uiPriority w:val="7"/&gt;&lt;w:rsid w:val="004B262F"/&gt;&lt;w:rPr&gt;&lt;w:kern w:val="28"/&gt;&lt;w:lang w:val="sv-SE"/&gt;&lt;w14:numSpacing w14:val="proportional"/&gt;&lt;/w:rPr&gt;&lt;/w:style&gt;&lt;w:style w:type="paragraph" w:customStyle="1" w:styleId="Underskrifter"&gt;&lt;w:name w:val="Underskrifter"/&gt;&lt;w:basedOn w:val="Normalutanindragellerluft"/&gt;&lt;w:uiPriority w:val="3"/&gt;&lt;w:unhideWhenUsed/&gt;&lt;w:rsid w:val="00457943"/&gt;&lt;w:pPr&gt;&lt;w:keepLines/&gt;&lt;w:suppressAutoHyphens/&gt;&lt;w:spacing w:before="300" w:after="60" w:line="300" w:lineRule="exact"/&gt;&lt;w:contextualSpacing/&gt;&lt;/w:pPr&gt;&lt;w:rPr&gt;&lt;w:i/&gt;&lt;w:noProof/&gt;&lt;/w:rPr&gt;&lt;/w:style&gt;&lt;w:style w:type="paragraph" w:customStyle="1" w:styleId="Underskriftdatum"&gt;&lt;w:name w:val="Underskriftdatum"/&gt;&lt;w:basedOn w:val="Underskrifter"/&gt;&lt;w:uiPriority w:val="3"/&gt;&lt;w:rsid w:val="00774468"/&gt;&lt;w:pPr&gt;&lt;w:suppressLineNumbers/&gt;&lt;w:spacing w:before="480"/&gt;&lt;/w:pPr&gt;&lt;w:rPr&gt;&lt;w:i w:val="0"/&gt;&lt;/w:rPr&gt;&lt;/w:style&gt;&lt;w:style w:type="paragraph" w:customStyle="1" w:styleId="Yrkandehnv"&gt;&lt;w:name w:val="Yrkandehänv"/&gt;&lt;w:aliases w:val="Förslagspunkthänv"/&gt;&lt;w:uiPriority w:val="3"/&gt;&lt;w:unhideWhenUsed/&gt;&lt;w:rsid w:val="00463341"/&gt;&lt;w:pPr&gt;&lt;w:keepNext/&gt;&lt;w:keepLines/&gt;&lt;w:suppressLineNumbers/&gt;&lt;w:suppressAutoHyphens/&gt;&lt;w:spacing w:after="0"/&gt;&lt;w:ind w:firstLine="0"/&gt;&lt;/w:pPr&gt;&lt;w:rPr&gt;&lt;w:kern w:val="28"/&gt;&lt;w:sz w:val="16"/&gt;&lt;w:lang w:val="sv-SE"/&gt;&lt;w14:numSpacing w14:val="proportional"/&gt;&lt;/w:rPr&gt;&lt;/w:style&gt;&lt;w:style w:type="character" w:styleId="Platshllartext"&gt;&lt;w:name w:val="Placeholder Text"/&gt;&lt;w:basedOn w:val="Standardstycketeckensnitt"/&gt;&lt;w:uiPriority w:val="99"/&gt;&lt;w:semiHidden/&gt;&lt;w:rsid w:val="00194E0E"/&gt;&lt;w:rPr&gt;&lt;w:color w:val="F4B083" w:themeColor="accent2" w:themeTint="99"/&gt;&lt;/w:rPr&gt;&lt;/w:style&gt;&lt;w:style w:type="table" w:styleId="Tabellrutnt"&gt;&lt;w:name w:val="Table Grid"/&gt;&lt;w:basedOn w:val="Normaltabell"/&gt;&lt;w:uiPriority w:val="39"/&gt;&lt;w:locked/&gt;&lt;w:rsid w:val="002C51D6"/&gt;&lt;w:pPr&gt;&lt;w:spacing w:after="0"/&gt;&lt;/w:pPr&gt;&lt;w:tblPr&gt;&lt;w:tblBorders&gt;&lt;w:top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w:styleId="Kommentarsreferens"&gt;&lt;w:name w:val="annotation reference"/&gt;&lt;w:basedOn w:val="Standardstycketeckensnitt"/&gt;&lt;w:uiPriority w:val="99"/&gt;&lt;w:semiHidden/&gt;&lt;w:unhideWhenUsed/&gt;&lt;w:rsid w:val="00F9776D"/&gt;&lt;w:rPr&gt;&lt;w:sz w:val="16"/&gt;&lt;w:szCs w:val="16"/&gt;&lt;/w:rPr&gt;&lt;/w:style&gt;&lt;w:style w:type="paragraph" w:styleId="Kommentarer"&gt;&lt;w:name w:val="annotation text"/&gt;&lt;w:basedOn w:val="Normal"/&gt;&lt;w:link w:val="KommentarerChar"/&gt;&lt;w:uiPriority w:val="99"/&gt;&lt;w:semiHidden/&gt;&lt;w:unhideWhenUsed/&gt;&lt;w:rsid w:val="00F9776D"/&gt;&lt;w:pPr&gt;&lt;w:spacing w:line="240" w:lineRule="auto"/&gt;&lt;/w:pPr&gt;&lt;w:rPr&gt;&lt;w:sz w:val="20"/&gt;&lt;w:szCs w:val="20"/&gt;&lt;/w:rPr&gt;&lt;/w:style&gt;&lt;w:style w:type="character" w:customStyle="1" w:styleId="KommentarerChar"&gt;&lt;w:name w:val="Kommentarer Char"/&gt;&lt;w:basedOn w:val="Standardstycketeckensnitt"/&gt;&lt;w:link w:val="Kommentarer"/&gt;&lt;w:uiPriority w:val="99"/&gt;&lt;w:semiHidden/&gt;&lt;w:rsid w:val="00F9776D"/&gt;&lt;w:rPr&gt;&lt;w:kern w:val="28"/&gt;&lt;w:sz w:val="20"/&gt;&lt;w:szCs w:val="20"/&gt;&lt;w:lang w:val="sv-SE"/&gt;&lt;w14:numSpacing w14:val="proportional"/&gt;&lt;/w:rPr&gt;&lt;/w:style&gt;&lt;w:style w:type="paragraph" w:styleId="Kommentarsmne"&gt;&lt;w:name w:val="annotation subject"/&gt;&lt;w:basedOn w:val="Kommentarer"/&gt;&lt;w:next w:val="Kommentarer"/&gt;&lt;w:link w:val="KommentarsmneChar"/&gt;&lt;w:uiPriority w:val="99"/&gt;&lt;w:semiHidden/&gt;&lt;w:unhideWhenUsed/&gt;&lt;w:rsid w:val="00F9776D"/&gt;&lt;w:rPr&gt;&lt;w:b/&gt;&lt;w:bCs/&gt;&lt;/w:rPr&gt;&lt;/w:style&gt;&lt;w:style w:type="character" w:customStyle="1" w:styleId="KommentarsmneChar"&gt;&lt;w:name w:val="Kommentarsämne Char"/&gt;&lt;w:basedOn w:val="KommentarerChar"/&gt;&lt;w:link w:val="Kommentarsmne"/&gt;&lt;w:uiPriority w:val="99"/&gt;&lt;w:semiHidden/&gt;&lt;w:rsid w:val="00F9776D"/&gt;&lt;w:rPr&gt;&lt;w:b/&gt;&lt;w:bCs/&gt;&lt;w:kern w:val="28"/&gt;&lt;w:sz w:val="20"/&gt;&lt;w:szCs w:val="20"/&gt;&lt;w:lang w:val="sv-SE"/&gt;&lt;w14:numSpacing w14:val="proportional"/&gt;&lt;/w:rPr&gt;&lt;/w:style&gt;&lt;w:style w:type="paragraph" w:styleId="Ballongtext"&gt;&lt;w:name w:val="Balloon Text"/&gt;&lt;w:basedOn w:val="Normal"/&gt;&lt;w:link w:val="BallongtextChar"/&gt;&lt;w:uiPriority w:val="58"/&gt;&lt;w:semiHidden/&gt;&lt;w:locked/&gt;&lt;w:rsid w:val="00F9776D"/&gt;&lt;w:pPr&gt;&lt;w:spacing w:line="240" w:lineRule="auto"/&gt;&lt;/w:pPr&gt;&lt;w:rPr&gt;&lt;w:rFonts w:ascii="Segoe UI" w:hAnsi="Segoe UI" w:cs="Segoe UI"/&gt;&lt;w:sz w:val="18"/&gt;&lt;w:szCs w:val="18"/&gt;&lt;/w:rPr&gt;&lt;/w:style&gt;&lt;w:style w:type="character" w:customStyle="1" w:styleId="BallongtextChar"&gt;&lt;w:name w:val="Ballongtext Char"/&gt;&lt;w:basedOn w:val="Standardstycketeckensnitt"/&gt;&lt;w:link w:val="Ballongtext"/&gt;&lt;w:uiPriority w:val="58"/&gt;&lt;w:semiHidden/&gt;&lt;w:rsid w:val="00F9776D"/&gt;&lt;w:rPr&gt;&lt;w:rFonts w:ascii="Segoe UI" w:hAnsi="Segoe UI" w:cs="Segoe UI"/&gt;&lt;w:kern w:val="28"/&gt;&lt;w:sz w:val="18"/&gt;&lt;w:szCs w:val="18"/&gt;&lt;w:lang w:val="sv-SE"/&gt;&lt;w14:numSpacing w14:val="proportional"/&gt;&lt;/w:rPr&gt;&lt;/w:style&gt;&lt;w:style w:type="paragraph" w:customStyle="1" w:styleId="Streckkod"&gt;&lt;w:name w:val="Streckkod"/&gt;&lt;w:basedOn w:val="Normalutanindragellerluft"/&gt;&lt;w:next w:val="Normal"/&gt;&lt;w:uiPriority w:val="7"/&gt;&lt;w:semiHidden/&gt;&lt;w:qFormat/&gt;&lt;w:rsid w:val="00263B31"/&gt;&lt;w:pPr&gt;&lt;w:spacing w:before="240" w:line="240" w:lineRule="auto"/&gt;&lt;w:jc w:val="center"/&gt;&lt;/w:pPr&gt;&lt;w:rPr&gt;&lt;w:rFonts w:ascii="IDAutomationHC39S" w:hAnsi="IDAutomationHC39S"/&gt;&lt;w:sz w:val="32"/&gt;&lt;/w:rPr&gt;&lt;/w:style&gt;&lt;w:style w:type="paragraph" w:customStyle="1" w:styleId="Citaticitatmedindrag"&gt;&lt;w:name w:val="Citat i citat med indrag"/&gt;&lt;w:basedOn w:val="Citaticitat"/&gt;&lt;w:uiPriority w:val="2"/&gt;&lt;w:unhideWhenUsed/&gt;&lt;w:rsid w:val="00E402FF"/&gt;&lt;w:pPr&gt;&lt;w:spacing w:before="0" w:after="150"/&gt;&lt;w:ind w:firstLine="340"/&gt;&lt;/w:pPr&gt;&lt;/w:style&gt;&lt;w:style w:type="character" w:customStyle="1" w:styleId="FrslagstextChar"&gt;&lt;w:name w:val="Förslagstext Char"/&gt;&lt;w:aliases w:val="Yrkande Char,Hemstlatt Char"/&gt;&lt;w:basedOn w:val="NormalutanindragellerluftChar"/&gt;&lt;w:link w:val="Frslagstext"/&gt;&lt;w:uiPriority w:val="2"/&gt;&lt;w:rsid w:val="00CB4538"/&gt;&lt;w:rPr&gt;&lt;w:kern w:val="28"/&gt;&lt;w:lang w:val="sv-SE"/&gt;&lt;w14:numSpacing w14:val="proportional"/&gt;&lt;/w:rPr&gt;&lt;/w:style&gt;&lt;w:style w:type="character" w:customStyle="1" w:styleId="NormalutanindragellerluftChar"&gt;&lt;w:name w:val="Normal utan indrag eller luft Char"/&gt;&lt;w:basedOn w:val="Standardstycketeckensnitt"/&gt;&lt;w:link w:val="Normalutanindragellerluft"/&gt;&lt;w:rsid w:val="003A7434"/&gt;&lt;w:rPr&gt;&lt;w:kern w:val="28"/&gt;&lt;w:lang w:val="sv-SE"/&gt;&lt;w14:numSpacing w14:val="proportional"/&gt;&lt;/w:rPr&gt;&lt;/w:style&gt;&lt;w:style w:type="paragraph" w:customStyle="1" w:styleId="R1"&gt;&lt;w:name w:val="R1"/&gt;&lt;w:basedOn w:val="Rubrik1"/&gt;&lt;w:next w:val="Normalutanindragellerluft"/&gt;&lt;w:uiPriority w:val="3"/&gt;&lt;w:semiHidden/&gt;&lt;w:rsid w:val="000953C2"/&gt;&lt;w:pPr&gt;&lt;w:outlineLvl w:val="9"/&gt;&lt;/w:pPr&gt;&lt;/w:style&gt;&lt;w:style w:type="paragraph" w:customStyle="1" w:styleId="R2"&gt;&lt;w:name w:val="R2"/&gt;&lt;w:basedOn w:val="Rubrik2"/&gt;&lt;w:next w:val="Normalutanindragellerluft"/&gt;&lt;w:uiPriority w:val="3"/&gt;&lt;w:semiHidden/&gt;&lt;w:rsid w:val="000953C2"/&gt;&lt;w:pPr&gt;&lt;w:outlineLvl w:val="9"/&gt;&lt;/w:pPr&gt;&lt;/w:style&gt;&lt;w:style w:type="paragraph" w:customStyle="1" w:styleId="R3"&gt;&lt;w:name w:val="R3"/&gt;&lt;w:basedOn w:val="Rubrik3"/&gt;&lt;w:next w:val="Normalutanindragellerluft"/&gt;&lt;w:uiPriority w:val="3"/&gt;&lt;w:semiHidden/&gt;&lt;w:rsid w:val="000953C2"/&gt;&lt;w:pPr&gt;&lt;w:outlineLvl w:val="9"/&gt;&lt;/w:pPr&gt;&lt;/w:style&gt;&lt;w:style w:type="paragraph" w:customStyle="1" w:styleId="KantrubrikV"&gt;&lt;w:name w:val="KantrubrikV"/&gt;&lt;w:basedOn w:val="Sidhuvud"/&gt;&lt;w:qFormat/&gt;&lt;w:rsid w:val="00D663EA"/&gt;&lt;w:pPr&gt;&lt;w:tabs&gt;&lt;w:tab w:val="clear" w:pos="4536"/&gt;&lt;w:tab w:val="clear" w:pos="9072"/&gt;&lt;/w:tabs&gt;&lt;w:ind w:left="-1701"/&gt;&lt;/w:pPr&gt;&lt;w:rPr&gt;&lt;w:sz w:val="20"/&gt;&lt;w:szCs w:val="20"/&gt;&lt;/w:rPr&gt;&lt;/w:style&gt;&lt;w:style w:type="paragraph" w:customStyle="1" w:styleId="KantrubrikH"&gt;&lt;w:name w:val="KantrubrikH"/&gt;&lt;w:basedOn w:val="FSHNormal"/&gt;&lt;w:qFormat/&gt;&lt;w:rsid w:val="00D663EA"/&gt;&lt;w:pPr&gt;&lt;w:tabs&gt;&lt;w:tab w:val="clear" w:pos="284"/&gt;&lt;/w:tabs&gt;&lt;w:ind w:right="-1644"/&gt;&lt;w:jc w:val="right"/&gt;&lt;/w:pPr&gt;&lt;w:rPr&gt;&lt;w:sz w:val="20"/&gt;&lt;w:szCs w:val="20"/&gt;&lt;/w:rPr&gt;&lt;/w:style&gt;&lt;w:style w:type="paragraph" w:customStyle="1" w:styleId="MotionTIllRiksdagen"&gt;&lt;w:name w:val="MotionTIllRiksdagen"/&gt;&lt;w:basedOn w:val="FSHRub2"/&gt;&lt;w:link w:val="MotionTIllRiksdagenChar"/&gt;&lt;w:qFormat/&gt;&lt;w:rsid w:val="00ED1F36"/&gt;&lt;w:pPr&gt;&lt;w:spacing w:before="360" w:after="0" w:line="390" w:lineRule="exact"/&gt;&lt;w:contextualSpacing/&gt;&lt;/w:pPr&gt;&lt;w:rPr&gt;&lt;w:sz w:val="39"/&gt;&lt;/w:rPr&gt;&lt;/w:style&gt;&lt;w:style w:type="paragraph" w:styleId="Normaltindrag"&gt;&lt;w:name w:val="Normal Indent"/&gt;&lt;w:basedOn w:val="Normal"/&gt;&lt;w:uiPriority w:val="99"/&gt;&lt;w:semiHidden/&gt;&lt;w:locked/&gt;&lt;w:rsid w:val="0061176B"/&gt;&lt;w:pPr&gt;&lt;w:ind w:left="1304"/&gt;&lt;/w:pPr&gt;&lt;/w:style&gt;&lt;w:style w:type="paragraph" w:customStyle="1" w:styleId="RubrikFrslagTIllRiksdagsbeslut"&gt;&lt;w:name w:val="RubrikFörslagTIllRiksdagsbeslut"/&gt;&lt;w:basedOn w:val="Rubrik1"/&gt;&lt;w:qFormat/&gt;&lt;w:rsid w:val="00426629"/&gt;&lt;w:pPr&gt;&lt;w:spacing w:after="300"/&gt;&lt;/w:pPr&gt;&lt;w:rPr&gt;&lt;w:szCs w:val="38"/&gt;&lt;/w:rPr&gt;&lt;/w:style&gt;&lt;w:style w:type="paragraph" w:styleId="Lista"&gt;&lt;w:name w:val="List"/&gt;&lt;w:basedOn w:val="Normal"/&gt;&lt;w:uiPriority w:val="99"/&gt;&lt;w:unhideWhenUsed/&gt;&lt;w:rsid w:val="0064732E"/&gt;&lt;w:pPr&gt;&lt;w:tabs&gt;&lt;w:tab w:val="clear" w:pos="284"/&gt;&lt;w:tab w:val="left" w:pos="340"/&gt;&lt;/w:tabs&gt;&lt;w:spacing w:before="150" w:after="150"/&gt;&lt;w:ind w:left="340" w:hanging="340"/&gt;&lt;w:contextualSpacing/&gt;&lt;/w:pPr&gt;&lt;/w:style&gt;&lt;w:style w:type="paragraph" w:customStyle="1" w:styleId="Motionr"&gt;&lt;w:name w:val="Motionär"/&gt;&lt;w:basedOn w:val="Underskrifter"/&gt;&lt;w:qFormat/&gt;&lt;w:rsid w:val="00E03A3D"/&gt;&lt;w:pPr&gt;&lt;w:spacing w:before="280" w:after="630"/&gt;&lt;/w:pPr&gt;&lt;w:rPr&gt;&lt;w:b/&gt;&lt;w:i w:val="0"/&gt;&lt;w:sz w:val="32"/&gt;&lt;/w:rPr&gt;&lt;/w:style&gt;&lt;w:style w:type="paragraph" w:customStyle="1" w:styleId="Rubrik1numrerat"&gt;&lt;w:name w:val="Rubrik 1 numrerat"/&gt;&lt;w:basedOn w:val="Rubrik1"/&gt;&lt;w:next w:val="Normalutanindragellerluft"/&gt;&lt;w:uiPriority w:val="5"/&gt;&lt;w:qFormat/&gt;&lt;w:rsid w:val="009D7693"/&gt;&lt;w:pPr&gt;&lt;w:keepLines w:val="0"/&gt;&lt;w:numPr&gt;&lt;w:numId w:val="20"/&gt;&lt;/w:numPr&gt;&lt;w:suppressLineNumbers w:val="0"/&gt;&lt;w:tabs&gt;&lt;w:tab w:val="left" w:pos="284"/&gt;&lt;/w:tabs&gt;&lt;w:suppressAutoHyphens w:val="0"/&gt;&lt;w:ind w:left="340" w:hanging="340"/&gt;&lt;/w:pPr&gt;&lt;w:rPr&gt;&lt;w:rFonts w:ascii="Times New Roman" w:eastAsia="Times New Roman" w:hAnsi="Times New Roman" w:cs="Times New Roman"/&gt;&lt;w:szCs w:val="36"/&gt;&lt;w:lang w:eastAsia="sv-SE"/&gt;&lt;/w:rPr&gt;&lt;/w:style&gt;&lt;w:style w:type="paragraph" w:customStyle="1" w:styleId="Rubrik2numrerat"&gt;&lt;w:name w:val="Rubrik 2 numrerat"/&gt;&lt;w:basedOn w:val="Rubrik2"/&gt;&lt;w:next w:val="Normalutanindragellerluft"/&gt;&lt;w:uiPriority w:val="5"/&gt;&lt;w:qFormat/&gt;&lt;w:rsid w:val="009D7693"/&gt;&lt;w:pPr&gt;&lt;w:numPr&gt;&lt;w:ilvl w:val="1"/&gt;&lt;w:numId w:val="20"/&gt;&lt;/w:numPr&gt;&lt;w:suppressLineNumbers w:val="0"/&gt;&lt;w:suppressAutoHyphens w:val="0"/&gt;&lt;w:ind w:left="510" w:hanging="510"/&gt;&lt;/w:pPr&gt;&lt;w:rPr&gt;&lt;w:rFonts w:ascii="Times New Roman" w:eastAsiaTheme="majorEastAsia" w:hAnsi="Times New Roman" w:cs="Times New Roman"/&gt;&lt;w:bCs/&gt;&lt;w:kern w:val="0"/&gt;&lt;w:szCs w:val="26"/&gt;&lt;/w:rPr&gt;&lt;/w:style&gt;&lt;w:style w:type="paragraph" w:customStyle="1" w:styleId="Rubrik3numrerat"&gt;&lt;w:name w:val="Rubrik 3 numrerat"/&gt;&lt;w:basedOn w:val="Rubrik3"/&gt;&lt;w:next w:val="Normalutanindragellerluft"/&gt;&lt;w:uiPriority w:val="5"/&gt;&lt;w:qFormat/&gt;&lt;w:rsid w:val="00DB4FA4"/&gt;&lt;w:pPr&gt;&lt;w:numPr&gt;&lt;w:ilvl w:val="2"/&gt;&lt;w:numId w:val="20"/&gt;&lt;/w:numPr&gt;&lt;w:suppressLineNumbers w:val="0"/&gt;&lt;w:ind w:left="567" w:hanging="567"/&gt;&lt;/w:pPr&gt;&lt;w:rPr&gt;&lt;w:rFonts w:ascii="Times New Roman" w:eastAsiaTheme="majorEastAsia" w:hAnsi="Times New Roman" w:cs="Times New Roman"/&gt;&lt;w:kern w:val="0"/&gt;&lt;w:szCs w:val="19"/&gt;&lt;/w:rPr&gt;&lt;/w:style&gt;&lt;w:style w:type="paragraph" w:customStyle="1" w:styleId="ListaPunkt"&gt;&lt;w:name w:val="ListaPunkt"/&gt;&lt;w:basedOn w:val="Lista"/&gt;&lt;w:qFormat/&gt;&lt;w:rsid w:val="00A91A50"/&gt;&lt;w:pPr&gt;&lt;w:numPr&gt;&lt;w:numId w:val="34"/&gt;&lt;/w:numPr&gt;&lt;w:ind w:left="340" w:hanging="340"/&gt;&lt;/w:pPr&gt;&lt;/w:style&gt;&lt;w:style w:type="paragraph" w:customStyle="1" w:styleId="ListaNummer"&gt;&lt;w:name w:val="ListaNummer"/&gt;&lt;w:basedOn w:val="Lista"/&gt;&lt;w:qFormat/&gt;&lt;w:rsid w:val="00A91A50"/&gt;&lt;w:pPr&gt;&lt;w:numPr&gt;&lt;w:numId w:val="30"/&gt;&lt;/w:numPr&gt;&lt;w:suppressLineNumbers/&gt;&lt;w:ind w:left="340" w:hanging="340"/&gt;&lt;/w:pPr&gt;&lt;/w:style&gt;&lt;w:style w:type="paragraph" w:styleId="Liststycke"&gt;&lt;w:name w:val="List Paragraph"/&gt;&lt;w:basedOn w:val="Normal"/&gt;&lt;w:uiPriority w:val="58"/&gt;&lt;w:semiHidden/&gt;&lt;w:locked/&gt;&lt;w:rsid w:val="00C53883"/&gt;&lt;w:pPr&gt;&lt;w:ind w:left="720"/&gt;&lt;w:contextualSpacing/&gt;&lt;/w:pPr&gt;&lt;/w:style&gt;&lt;w:style w:type="paragraph" w:customStyle="1" w:styleId="ListaLinje"&gt;&lt;w:name w:val="ListaLinje"/&gt;&lt;w:basedOn w:val="Lista"/&gt;&lt;w:qFormat/&gt;&lt;w:rsid w:val="00A91A50"/&gt;&lt;w:pPr&gt;&lt;w:numPr&gt;&lt;w:numId w:val="29"/&gt;&lt;/w:numPr&gt;&lt;w:ind w:left="340" w:hanging="340"/&gt;&lt;/w:pPr&gt;&lt;/w:style&gt;&lt;w:style w:type="paragraph" w:customStyle="1" w:styleId="ListaGemener"&gt;&lt;w:name w:val="ListaGemener"/&gt;&lt;w:basedOn w:val="Lista"/&gt;&lt;w:qFormat/&gt;&lt;w:rsid w:val="00A91A50"/&gt;&lt;w:pPr&gt;&lt;w:numPr&gt;&lt;w:numId w:val="31"/&gt;&lt;/w:numPr&gt;&lt;w:ind w:left="340" w:hanging="340"/&gt;&lt;/w:pPr&gt;&lt;/w:style&gt;&lt;w:style w:type="paragraph" w:customStyle="1" w:styleId="Klla"&gt;&lt;w:name w:val="Källa"/&gt;&lt;w:basedOn w:val="Normalutanindragellerluft"/&gt;&lt;w:next w:val="Normalutanindragellerluft"/&gt;&lt;w:qFormat/&gt;&lt;w:rsid w:val="005D0863"/&gt;&lt;w:pPr&gt;&lt;w:spacing w:before="0" w:line="240" w:lineRule="exact"/&gt;&lt;/w:pPr&gt;&lt;w:rPr&gt;&lt;w:sz w:val="20"/&gt;&lt;/w:rPr&gt;&lt;/w:style&gt;&lt;w:style w:type="paragraph" w:customStyle="1" w:styleId="Tabellrubrik"&gt;&lt;w:name w:val="Tabellrubrik"/&gt;&lt;w:basedOn w:val="Normalutanindragellerluft"/&gt;&lt;w:next w:val="Normalutanindragellerluft"/&gt;&lt;w:qFormat/&gt;&lt;w:rsid w:val="002F01E7"/&gt;&lt;w:pPr&gt;&lt;w:spacing w:before="150"/&gt;&lt;/w:pPr&gt;&lt;w:rPr&gt;&lt;w:b/&gt;&lt;w:sz w:val="23"/&gt;&lt;/w:rPr&gt;&lt;/w:style&gt;&lt;w:style w:type="paragraph" w:customStyle="1" w:styleId="Tabellunderrubrik"&gt;&lt;w:name w:val="Tabell underrubrik"/&gt;&lt;w:basedOn w:val="Tabellrubrik"/&gt;&lt;w:qFormat/&gt;&lt;w:rsid w:val="0006339B"/&gt;&lt;w:pPr&gt;&lt;w:spacing w:before="0"/&gt;&lt;/w:pPr&gt;&lt;w:rPr&gt;&lt;w:b w:val="0"/&gt;&lt;w:i/&gt;&lt;w:sz w:val="20"/&gt;&lt;w:szCs w:val="20"/&gt;&lt;/w:rPr&gt;&lt;/w:style&gt;&lt;w:style w:type="paragraph" w:customStyle="1" w:styleId="Rubrik4numrerat"&gt;&lt;w:name w:val="Rubrik 4 numrerat"/&gt;&lt;w:basedOn w:val="Rubrik4"/&gt;&lt;w:next w:val="Normalutanindragellerluft"/&gt;&lt;w:qFormat/&gt;&lt;w:rsid w:val="00093F48"/&gt;&lt;w:pPr&gt;&lt;w:numPr&gt;&lt;w:ilvl w:val="3"/&gt;&lt;w:numId w:val="32"/&gt;&lt;/w:numPr&gt;&lt;w:ind w:left="737" w:hanging="737"/&gt;&lt;/w:pPr&gt;&lt;/w:style&gt;&lt;w:style w:type="paragraph" w:customStyle="1" w:styleId="Beteckning"&gt;&lt;w:name w:val="Beteckning"/&gt;&lt;w:basedOn w:val="MotionTIllRiksdagen"/&gt;&lt;w:next w:val="Motionr"/&gt;&lt;w:link w:val="BeteckningChar"/&gt;&lt;w:rsid w:val="00483FB9"/&gt;&lt;w:pPr&gt;&lt;w:keepNext w:val="0"/&gt;&lt;w:keepLines w:val="0"/&gt;&lt;w:suppressLineNumbers w:val="0"/&gt;&lt;w:suppressAutoHyphens w:val="0"/&gt;&lt;w:ind w:firstLine="284"/&gt;&lt;/w:pPr&gt;&lt;w:rPr&gt;&lt;w:noProof w:val="0"/&gt;&lt;/w:rPr&gt;&lt;/w:style&gt;&lt;w:style w:type="character" w:customStyle="1" w:styleId="FSHNormalChar"&gt;&lt;w:name w:val="FSH_Normal Char"/&gt;&lt;w:basedOn w:val="NormalutanindragellerluftChar"/&gt;&lt;w:link w:val="FSHNormal"/&gt;&lt;w:uiPriority w:val="7"/&gt;&lt;w:semiHidden/&gt;&lt;w:rsid w:val="00483FB9"/&gt;&lt;w:rPr&gt;&lt;w:noProof/&gt;&lt;w:kern w:val="28"/&gt;&lt;w:lang w:val="sv-SE"/&gt;&lt;w14:numSpacing w14:val="proportional"/&gt;&lt;/w:rPr&gt;&lt;/w:style&gt;&lt;w:style w:type="character" w:customStyle="1" w:styleId="FSHRub2Char"&gt;&lt;w:name w:val="FSH_Rub2 Char"/&gt;&lt;w:aliases w:val="Rubrik1_A4 Char"/&gt;&lt;w:basedOn w:val="FSHNormalChar"/&gt;&lt;w:link w:val="FSHRub2"/&gt;&lt;w:uiPriority w:val="7"/&gt;&lt;w:semiHidden/&gt;&lt;w:rsid w:val="00483FB9"/&gt;&lt;w:rPr&gt;&lt;w:noProof/&gt;&lt;w:kern w:val="28"/&gt;&lt;w:sz w:val="48"/&gt;&lt;w:lang w:val="sv-SE"/&gt;&lt;w14:numSpacing w14:val="proportional"/&gt;&lt;/w:rPr&gt;&lt;/w:style&gt;&lt;w:style w:type="character" w:customStyle="1" w:styleId="MotionTIllRiksdagenChar"&gt;&lt;w:name w:val="MotionTIllRiksdagen Char"/&gt;&lt;w:basedOn w:val="FSHRub2Char"/&gt;&lt;w:link w:val="MotionTIllRiksdagen"/&gt;&lt;w:rsid w:val="00483FB9"/&gt;&lt;w:rPr&gt;&lt;w:noProof/&gt;&lt;w:kern w:val="28"/&gt;&lt;w:sz w:val="39"/&gt;&lt;w:lang w:val="sv-SE"/&gt;&lt;w14:numSpacing w14:val="proportional"/&gt;&lt;/w:rPr&gt;&lt;/w:style&gt;&lt;w:style w:type="character" w:customStyle="1" w:styleId="BeteckningChar"&gt;&lt;w:name w:val="Beteckning Char"/&gt;&lt;w:basedOn w:val="MotionTIllRiksdagenChar"/&gt;&lt;w:link w:val="Beteckning"/&gt;&lt;w:rsid w:val="00483FB9"/&gt;&lt;w:rPr&gt;&lt;w:noProof/&gt;&lt;w:kern w:val="28"/&gt;&lt;w:sz w:val="39"/&gt;&lt;w:lang w:val="sv-SE"/&gt;&lt;w14:numSpacing w14:val="proportional"/&gt;&lt;/w:rPr&gt;&lt;/w:style&gt;&lt;/w:styles&gt;&lt;/pkg:xmlData&gt;&lt;/pkg:part&gt;&lt;pkg:part pkg:name="/word/numbering.xml" pkg:contentType="application/vnd.openxmlformats-officedocument.wordprocessingml.numbering+xml"&gt;&lt;pkg:xmlData&gt;&lt;w:numbering mc:Ignorable="w14 w15 wp14"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xmlns:wps="http://schemas.microsoft.com/office/word/2010/wordprocessingShape"&gt;&lt;w:abstractNum w:abstractNumId="0" w15:restartNumberingAfterBreak="0"&gt;&lt;w:nsid w:val="FFFFFF7C"/&gt;&lt;w:multiLevelType w:val="singleLevel"/&gt;&lt;w:tmpl w:val="47E4438A"/&gt;&lt;w:lvl w:ilvl="0"&gt;&lt;w:start w:val="1"/&gt;&lt;w:numFmt w:val="decimal"/&gt;&lt;w:lvlText w:val="%1."/&gt;&lt;w:lvlJc w:val="left"/&gt;&lt;w:pPr&gt;&lt;w:tabs&gt;&lt;w:tab w:val="num" w:pos="1492"/&gt;&lt;/w:tabs&gt;&lt;w:ind w:left="1492" w:hanging="360"/&gt;&lt;/w:pPr&gt;&lt;/w:lvl&gt;&lt;/w:abstractNum&gt;&lt;w:abstractNum w:abstractNumId="1" w15:restartNumberingAfterBreak="0"&gt;&lt;w:nsid w:val="FFFFFF7D"/&gt;&lt;w:multiLevelType w:val="singleLevel"/&gt;&lt;w:tmpl w:val="3496BC8E"/&gt;&lt;w:lvl w:ilvl="0"&gt;&lt;w:start w:val="1"/&gt;&lt;w:numFmt w:val="decimal"/&gt;&lt;w:lvlText w:val="%1."/&gt;&lt;w:lvlJc w:val="left"/&gt;&lt;w:pPr&gt;&lt;w:tabs&gt;&lt;w:tab w:val="num" w:pos="1209"/&gt;&lt;/w:tabs&gt;&lt;w:ind w:left="1209" w:hanging="360"/&gt;&lt;/w:pPr&gt;&lt;/w:lvl&gt;&lt;/w:abstractNum&gt;&lt;w:abstractNum w:abstractNumId="2" w15:restartNumberingAfterBreak="0"&gt;&lt;w:nsid w:val="FFFFFF7E"/&gt;&lt;w:multiLevelType w:val="singleLevel"/&gt;&lt;w:tmpl w:val="87D6C6E0"/&gt;&lt;w:lvl w:ilvl="0"&gt;&lt;w:start w:val="1"/&gt;&lt;w:numFmt w:val="decimal"/&gt;&lt;w:lvlText w:val="%1."/&gt;&lt;w:lvlJc w:val="left"/&gt;&lt;w:pPr&gt;&lt;w:tabs&gt;&lt;w:tab w:val="num" w:pos="926"/&gt;&lt;/w:tabs&gt;&lt;w:ind w:left="926" w:hanging="360"/&gt;&lt;/w:pPr&gt;&lt;/w:lvl&gt;&lt;/w:abstractNum&gt;&lt;w:abstractNum w:abstractNumId="3" w15:restartNumberingAfterBreak="0"&gt;&lt;w:nsid w:val="FFFFFF7F"/&gt;&lt;w:multiLevelType w:val="singleLevel"/&gt;&lt;w:tmpl w:val="0E402A34"/&gt;&lt;w:lvl w:ilvl="0"&gt;&lt;w:start w:val="1"/&gt;&lt;w:numFmt w:val="decimal"/&gt;&lt;w:lvlText w:val="%1."/&gt;&lt;w:lvlJc w:val="left"/&gt;&lt;w:pPr&gt;&lt;w:tabs&gt;&lt;w:tab w:val="num" w:pos="643"/&gt;&lt;/w:tabs&gt;&lt;w:ind w:left="643" w:hanging="360"/&gt;&lt;/w:pPr&gt;&lt;/w:lvl&gt;&lt;/w:abstractNum&gt;&lt;w:abstractNum w:abstractNumId="4" w15:restartNumberingAfterBreak="0"&gt;&lt;w:nsid w:val="FFFFFF80"/&gt;&lt;w:multiLevelType w:val="singleLevel"/&gt;&lt;w:tmpl w:val="19E84CE4"/&gt;&lt;w:lvl w:ilvl="0"&gt;&lt;w:start w:val="1"/&gt;&lt;w:numFmt w:val="bullet"/&gt;&lt;w:lvlText w:val=""/&gt;&lt;w:lvlJc w:val="left"/&gt;&lt;w:pPr&gt;&lt;w:tabs&gt;&lt;w:tab w:val="num" w:pos="1492"/&gt;&lt;/w:tabs&gt;&lt;w:ind w:left="1492"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w:val="3E722030"/&gt;&lt;w:lvl w:ilvl="0"&gt;&lt;w:start w:val="1"/&gt;&lt;w:numFmt w:val="bullet"/&gt;&lt;w:lvlText w:val=""/&gt;&lt;w:lvlJc w:val="left"/&gt;&lt;w:pPr&gt;&lt;w:tabs&gt;&lt;w:tab w:val="num" w:pos="1209"/&gt;&lt;/w:tabs&gt;&lt;w:ind w:left="1209"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w:val="E93892D4"/&gt;&lt;w:lvl w:ilvl="0"&gt;&lt;w:start w:val="1"/&gt;&lt;w:numFmt w:val="bullet"/&gt;&lt;w:lvlText w:val=""/&gt;&lt;w:lvlJc w:val="left"/&gt;&lt;w:pPr&gt;&lt;w:tabs&gt;&lt;w:tab w:val="num" w:pos="926"/&gt;&lt;/w:tabs&gt;&lt;w:ind w:left="926"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w:val="864A31F4"/&gt;&lt;w:lvl w:ilvl="0"&gt;&lt;w:start w:val="1"/&gt;&lt;w:numFmt w:val="bullet"/&gt;&lt;w:lvlText w:val=""/&gt;&lt;w:lvlJc w:val="left"/&gt;&lt;w:pPr&gt;&lt;w:tabs&gt;&lt;w:tab w:val="num" w:pos="643"/&gt;&lt;/w:tabs&gt;&lt;w:ind w:left="643"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w:val="C4E6351A"/&gt;&lt;w:lvl w:ilvl="0"&gt;&lt;w:start w:val="1"/&gt;&lt;w:numFmt w:val="decimal"/&gt;&lt;w:pStyle w:val="Numreradlista"/&gt;&lt;w:lvlText w:val="%1."/&gt;&lt;w:lvlJc w:val="left"/&gt;&lt;w:pPr&gt;&lt;w:tabs&gt;&lt;w:tab w:val="num" w:pos="360"/&gt;&lt;/w:tabs&gt;&lt;w:ind w:left="360" w:hanging="360"/&gt;&lt;/w:pPr&gt;&lt;/w:lvl&gt;&lt;/w:abstractNum&gt;&lt;w:abstractNum w:abstractNumId="9" w15:restartNumberingAfterBreak="0"&gt;&lt;w:nsid w:val="FFFFFF89"/&gt;&lt;w:multiLevelType w:val="singleLevel"/&gt;&lt;w:tmpl w:val="0164CAA6"/&gt;&lt;w:lvl w:ilvl="0"&gt;&lt;w:start w:val="1"/&gt;&lt;w:numFmt w:val="bullet"/&gt;&lt;w:pStyle w:val="Punktlista"/&gt;&lt;w:lvlText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w:hint="default"/&gt;&lt;/w:rPr&gt;&lt;/w:lvl&gt;&lt;/w:abstractNum&gt;&lt;w:abstractNum w:abstractNumId="10" w15:restartNumberingAfterBreak="0"&gt;&lt;w:nsid w:val="07D932DB"/&gt;&lt;w:multiLevelType w:val="hybridMultilevel"/&gt;&lt;w:tmpl w:val="95C88006"/&gt;&lt;w:lvl w:ilvl="0" w:tplc="F04070B4"&gt;&lt;w:start w:val="1"/&gt;&lt;w:numFmt w:val="bullet"/&gt;&lt;w:lvlRestart w:val="0"/&gt;&lt;w:lvlText w:val=""/&gt;&lt;w:lvlJc w:val="left"/&gt;&lt;w:pPr&gt;&lt;w:ind w:left="723" w:hanging="363"/&gt;&lt;/w:pPr&gt;&lt;w:rPr&gt;&lt;w:rFonts w:ascii="Symbol" w:hAnsi="Symbol" w:hint="default"/&gt;&lt;/w:rPr&gt;&lt;/w:lvl&gt;&lt;w:lvl w:ilvl="1" w:tplc="041D0003" w:tentative="1"&gt;&lt;w:start w:val="1"/&gt;&lt;w:numFmt w:val="bullet"/&gt;&lt;w:lvlText w:val="o"/&gt;&lt;w:lvlJc w:val="left"/&gt;&lt;w:pPr&gt;&lt;w:ind w:left="1443"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w:left="2163"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w:left="2883"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w:left="3603"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w:left="4323"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w:left="5043"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w:left="5763"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w:left="6483" w:hanging="360"/&gt;&lt;/w:pPr&gt;&lt;w:rPr&gt;&lt;w:rFonts w:ascii="Wingdings" w:hAnsi="Wingdings" w:hint="default"/&gt;&lt;/w:rPr&gt;&lt;/w:lvl&gt;&lt;/w:abstractNum&gt;&lt;w:abstractNum w:abstractNumId="11" w15:restartNumberingAfterBreak="0"&gt;&lt;w:nsid w:val="21D36566"/&gt;&lt;w:multiLevelType w:val="multilevel"/&gt;&lt;w:tmpl w:val="8648F11A"/&gt;&lt;w:lvl w:ilvl="0"&gt;&lt;w:start w:val="1"/&gt;&lt;w:numFmt w:val="decimal"/&gt;&lt;w:lvlText w:val="%1."/&gt;&lt;w:lvlJc w:val="left"/&gt;&lt;w:pPr&gt;&lt;w:ind w:left="360" w:hanging="360"/&gt;&lt;/w:pPr&gt;&lt;w:rPr&gt;&lt;w:rFonts w:hint="default"/&gt;&lt;/w:rPr&gt;&lt;/w:lvl&gt;&lt;w:lvl w:ilvl="1"&gt;&lt;w:start w:val="1"/&gt;&lt;w:numFmt w:val="decimal"/&gt;&lt;w:lvlText w:val="%1.%2."/&gt;&lt;w:lvlJc w:val="left"/&gt;&lt;w:pPr&gt;&lt;w:ind w:left="792" w:hanging="432"/&gt;&lt;/w:pPr&gt;&lt;w:rPr&gt;&lt;w:rFonts w:hint="default"/&gt;&lt;/w:rPr&gt;&lt;/w:lvl&gt;&lt;w:lvl w:ilvl="2"&gt;&lt;w:start w:val="1"/&gt;&lt;w:numFmt w:val="decimal"/&gt;&lt;w:lvlText w:val="%1.%2.%3."/&gt;&lt;w:lvlJc w:val="left"/&gt;&lt;w:pPr&gt;&lt;w:ind w:left="1224" w:hanging="504"/&gt;&lt;/w:pPr&gt;&lt;w:rPr&gt;&lt;w:rFonts w:hint="default"/&gt;&lt;/w:rPr&gt;&lt;/w:lvl&gt;&lt;w:lvl w:ilvl="3"&gt;&lt;w:start w:val="1"/&gt;&lt;w:numFmt w:val="decimal"/&gt;&lt;w:pStyle w:val="Rubrik4numrerat"/&gt;&lt;w:suff w:val="space"/&gt;&lt;w:lvlText w:val="%1.%2.%3.%4"/&gt;&lt;w:lvlJc w:val="left"/&gt;&lt;w:pPr&gt;&lt;w:ind w:left="1644" w:hanging="1644"/&gt;&lt;/w:pPr&gt;&lt;w:rPr&gt;&lt;w:rFonts w:hint="default"/&gt;&lt;w:b w:val="0"/&gt;&lt;w:bCs w:val="0"/&gt;&lt;w:i w:val="0"/&gt;&lt;w:iCs w:val="0"/&gt;&lt;w:caps w:val="0"/&gt;&lt;w:smallCaps w:val="0"/&gt;&lt;w:strike w:val="0"/&gt;&lt;w:dstrike w:val="0"/&gt;&lt;w:outline w:val="0"/&gt;&lt;w:shadow w:val="0"/&gt;&lt;w:emboss w:val="0"/&gt;&lt;w:imprint w:val="0"/&gt;&lt;w:noProof w:val="0"/&gt;&lt;w:vanish w:val="0"/&gt;&lt;w:spacing w:val="0"/&gt;&lt;w:kern w:val="0"/&gt;&lt;w:position w:val="0"/&gt;&lt;w:u w:val="none"/&gt;&lt;w:effect w:val="none"/&gt;&lt;w:vertAlign w:val="baseline"/&gt;&lt;w:em w:val="none"/&gt;&lt;w:specVanish w:val="0"/&gt;&lt;w14:glow w14:rad="0"&gt;&lt;w14:srgbClr w14:val="000000"/&gt;&lt;/w14:glow&gt;&lt;w14:shadow w14:blurRad="0" w14:dist="0" w14:dir="0" w14:sx="0" w14:sy="0" w14:kx="0" w14:ky="0" w14:algn="none"&gt;&lt;w14:srgbClr w14:val="000000"/&gt;&lt;/w14:shadow&gt;&lt;w14:reflection w14:blurRad="0" w14:stA="0" w14:stPos="0" w14:endA="0" w14:endPos="0" w14:dist="0" w14:dir="0" w14:fadeDir="0" w14:sx="0" w14:sy="0" w14:kx="0" w14:ky="0" w14:algn="none"/&gt;&lt;w14:textOutline w14:w="0" w14:cap="rnd" w14:cmpd="sng" w14:algn="ctr"&gt;&lt;w14:noFill/&gt;&lt;w14:prstDash w14:val="solid"/&gt;&lt;w14:bevel/&gt;&lt;/w14:textOutline&gt;&lt;w14:scene3d&gt;&lt;w14:camera w14:prst="orthographicFront"/&gt;&lt;w14:lightRig w14:rig="threePt" w14:dir="t"&gt;&lt;w14:rot w14:lat="0" w14:lon="0" w14:rev="0"/&gt;&lt;/w14:lightRig&gt;&lt;/w14:scene3d&gt;&lt;w14:props3d w14:extrusionH="0" w14:contourW="0" w14:prstMaterial="none"/&gt;&lt;w14:ligatures w14:val="none"/&gt;&lt;w14:numForm w14:val="default"/&gt;&lt;w14:numSpacing w14:val="default"/&gt;&lt;w14:stylisticSets/&gt;&lt;w14:cntxtAlts w14:val="0"/&gt;&lt;/w:rPr&gt;&lt;/w:lvl&gt;&lt;w:lvl w:ilvl="4"&gt;&lt;w:start w:val="1"/&gt;&lt;w:numFmt w:val="decimal"/&gt;&lt;w:lvlText w:val="%1.%2.%3.%4.%5."/&gt;&lt;w:lvlJc w:val="left"/&gt;&lt;w:pPr&gt;&lt;w:ind w:left="2232" w:hanging="792"/&gt;&lt;/w:pPr&gt;&lt;w:rPr&gt;&lt;w:rFonts w:hint="default"/&gt;&lt;/w:rPr&gt;&lt;/w:lvl&gt;&lt;w:lvl w:ilvl="5"&gt;&lt;w:start w:val="1"/&gt;&lt;w:numFmt w:val="decimal"/&gt;&lt;w:lvlText w:val="%1.%2.%3.%4.%5.%6."/&gt;&lt;w:lvlJc w:val="left"/&gt;&lt;w:pPr&gt;&lt;w:ind w:left="2736" w:hanging="936"/&gt;&lt;/w:pPr&gt;&lt;w:rPr&gt;&lt;w:rFonts w:hint="default"/&gt;&lt;/w:rPr&gt;&lt;/w:lvl&gt;&lt;w:lvl w:ilvl="6"&gt;&lt;w:start w:val="1"/&gt;&lt;w:numFmt w:val="decimal"/&gt;&lt;w:lvlText w:val="%1.%2.%3.%4.%5.%6.%7."/&gt;&lt;w:lvlJc w:val="left"/&gt;&lt;w:pPr&gt;&lt;w:ind w:left="3240" w:hanging="1080"/&gt;&lt;/w:pPr&gt;&lt;w:rPr&gt;&lt;w:rFonts w:hint="default"/&gt;&lt;/w:rPr&gt;&lt;/w:lvl&gt;&lt;w:lvl w:ilvl="7"&gt;&lt;w:start w:val="1"/&gt;&lt;w:numFmt w:val="decimal"/&gt;&lt;w:lvlText w:val="%1.%2.%3.%4.%5.%6.%7.%8."/&gt;&lt;w:lvlJc w:val="left"/&gt;&lt;w:pPr&gt;&lt;w:ind w:left="3744" w:hanging="1224"/&gt;&lt;/w:pPr&gt;&lt;w:rPr&gt;&lt;w:rFonts w:hint="default"/&gt;&lt;/w:rPr&gt;&lt;/w:lvl&gt;&lt;w:lvl w:ilvl="8"&gt;&lt;w:start w:val="1"/&gt;&lt;w:numFmt w:val="decimal"/&gt;&lt;w:lvlText w:val="%1.%2.%3.%4.%5.%6.%7.%8.%9."/&gt;&lt;w:lvlJc w:val="left"/&gt;&lt;w:pPr&gt;&lt;w:ind w:left="4320" w:hanging="1440"/&gt;&lt;/w:pPr&gt;&lt;w:rPr&gt;&lt;w:rFonts w:hint="default"/&gt;&lt;/w:rPr&gt;&lt;/w:lvl&gt;&lt;/w:abstractNum&gt;&lt;w:abstractNum w:abstractNumId="12" w15:restartNumberingAfterBreak="0"&gt;&lt;w:nsid w:val="253E73E5"/&gt;&lt;w:multiLevelType w:val="hybridMultilevel"/&gt;&lt;w:tmpl w:val="E1C023CC"/&gt;&lt;w:lvl w:ilvl="0" w:tplc="041D0001"&gt;&lt;w:start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w:abstractNumId="13" w15:restartNumberingAfterBreak="0"&gt;&lt;w:nsid w:val="2C186128"/&gt;&lt;w:multiLevelType w:val="hybridMultilevel"/&gt;&lt;w:tmpl w:val="0B504448"/&gt;&lt;w:lvl w:ilvl="0" w:tplc="041D000F"&gt;&lt;w:start w:val="1"/&gt;&lt;w:numFmt w:val="decimal"/&gt;&lt;w:lvlText w:val="%1."/&gt;&lt;w:lvlJc w:val="left"/&gt;&lt;w:pPr&gt;&lt;w:ind w:left="720" w:hanging="360"/&gt;&lt;/w:pPr&gt;&lt;/w:lvl&gt;&lt;w:lvl w:ilvl="1" w:tplc="041D0019" w:tentative="1"&gt;&lt;w:start w:val="1"/&gt;&lt;w:numFmt w:val="lowerLetter"/&gt;&lt;w:lvlText w:val="%2."/&gt;&lt;w:lvlJc w:val="left"/&gt;&lt;w:pPr&gt;&lt;w:ind w:left="1440" w:hanging="360"/&gt;&lt;/w:pPr&gt;&lt;/w:lvl&gt;&lt;w:lvl w:ilvl="2" w:tplc="041D001B" w:tentative="1"&gt;&lt;w:start w:val="1"/&gt;&lt;w:numFmt w:val="lowerRoman"/&gt;&lt;w:lvlText w:val="%3."/&gt;&lt;w:lvlJc w:val="right"/&gt;&lt;w:pPr&gt;&lt;w:ind w:left="2160" w:hanging="180"/&gt;&lt;/w:pPr&gt;&lt;/w:lvl&gt;&lt;w:lvl w:ilvl="3" w:tplc="041D000F" w:tentative="1"&gt;&lt;w:start w:val="1"/&gt;&lt;w:numFmt w:val="decimal"/&gt;&lt;w:lvlText w:val="%4."/&gt;&lt;w:lvlJc w:val="left"/&gt;&lt;w:pPr&gt;&lt;w:ind w:left="2880" w:hanging="360"/&gt;&lt;/w:pPr&gt;&lt;/w:lvl&gt;&lt;w:lvl w:ilvl="4" w:tplc="041D0019" w:tentative="1"&gt;&lt;w:start w:val="1"/&gt;&lt;w:numFmt w:val="lowerLetter"/&gt;&lt;w:lvlText w:val="%5."/&gt;&lt;w:lvlJc w:val="left"/&gt;&lt;w:pPr&gt;&lt;w:ind w:left="3600" w:hanging="360"/&gt;&lt;/w:pPr&gt;&lt;/w:lvl&gt;&lt;w:lvl w:ilvl="5" w:tplc="041D001B" w:tentative="1"&gt;&lt;w:start w:val="1"/&gt;&lt;w:numFmt w:val="lowerRoman"/&gt;&lt;w:lvlText w:val="%6."/&gt;&lt;w:lvlJc w:val="right"/&gt;&lt;w:pPr&gt;&lt;w:ind w:left="4320" w:hanging="180"/&gt;&lt;/w:pPr&gt;&lt;/w:lvl&gt;&lt;w:lvl w:ilvl="6" w:tplc="041D000F" w:tentative="1"&gt;&lt;w:start w:val="1"/&gt;&lt;w:numFmt w:val="decimal"/&gt;&lt;w:lvlText w:val="%7."/&gt;&lt;w:lvlJc w:val="left"/&gt;&lt;w:pPr&gt;&lt;w:ind w:left="5040" w:hanging="360"/&gt;&lt;/w:pPr&gt;&lt;/w:lvl&gt;&lt;w:lvl w:ilvl="7" w:tplc="041D0019" w:tentative="1"&gt;&lt;w:start w:val="1"/&gt;&lt;w:numFmt w:val="lowerLetter"/&gt;&lt;w:lvlText w:val="%8."/&gt;&lt;w:lvlJc w:val="left"/&gt;&lt;w:pPr&gt;&lt;w:ind w:left="5760" w:hanging="360"/&gt;&lt;/w:pPr&gt;&lt;/w:lvl&gt;&lt;w:lvl w:ilvl="8" w:tplc="041D001B"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w:val="2D54396B"/&gt;&lt;w:multiLevelType w:val="hybridMultilevel"/&gt;&lt;w:tmpl w:val="7ECE22EC"/&gt;&lt;w:lvl w:ilvl="0" w:tplc="64C08CDC"&gt;&lt;w:start w:val="1"/&gt;&lt;w:numFmt w:val="decimal"/&gt;&lt;w:pStyle w:val="ListaNummer"/&gt;&lt;w:lvlText w:val="%1."/&gt;&lt;w:lvlJc w:val="left"/&gt;&lt;w:pPr&gt;&lt;w:ind w:left="720" w:hanging="380"/&gt;&lt;/w:pPr&gt;&lt;w:rPr&gt;&lt;w:rFonts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w:abstractNumId="15" w15:restartNumberingAfterBreak="0"&gt;&lt;w:nsid w:val="2EE01197"/&gt;&lt;w:multiLevelType w:val="hybridMultilevel"/&gt;&lt;w:tmpl w:val="0F743FB2"/&gt;&lt;w:lvl w:ilvl="0" w:tplc="D5F009FC"&gt;&lt;w:start w:val="1"/&gt;&lt;w:numFmt w:val="decimal"/&gt;&lt;w:lvlText w:val="%1."/&gt;&lt;w:lvlJc w:val="left"/&gt;&lt;w:pPr&gt;&lt;w:ind w:left="1920" w:hanging="360"/&gt;&lt;/w:pPr&gt;&lt;/w:lvl&gt;&lt;w:lvl w:ilvl="1" w:tplc="08090019" w:tentative="1"&gt;&lt;w:start w:val="1"/&gt;&lt;w:numFmt w:val="lowerLetter"/&gt;&lt;w:lvlText w:val="%2."/&gt;&lt;w:lvlJc w:val="left"/&gt;&lt;w:pPr&gt;&lt;w:ind w:left="2640" w:hanging="360"/&gt;&lt;/w:pPr&gt;&lt;/w:lvl&gt;&lt;w:lvl w:ilvl="2" w:tplc="0809001B" w:tentative="1"&gt;&lt;w:start w:val="1"/&gt;&lt;w:numFmt w:val="lowerRoman"/&gt;&lt;w:lvlText w:val="%3."/&gt;&lt;w:lvlJc w:val="right"/&gt;&lt;w:pPr&gt;&lt;w:ind w:left="3360" w:hanging="180"/&gt;&lt;/w:pPr&gt;&lt;/w:lvl&gt;&lt;w:lvl w:ilvl="3" w:tplc="0809000F" w:tentative="1"&gt;&lt;w:start w:val="1"/&gt;&lt;w:numFmt w:val="decimal"/&gt;&lt;w:lvlText w:val="%4."/&gt;&lt;w:lvlJc w:val="left"/&gt;&lt;w:pPr&gt;&lt;w:ind w:left="4080" w:hanging="360"/&gt;&lt;/w:pPr&gt;&lt;/w:lvl&gt;&lt;w:lvl w:ilvl="4" w:tplc="08090019" w:tentative="1"&gt;&lt;w:start w:val="1"/&gt;&lt;w:numFmt w:val="lowerLetter"/&gt;&lt;w:lvlText w:val="%5."/&gt;&lt;w:lvlJc w:val="left"/&gt;&lt;w:pPr&gt;&lt;w:ind w:left="4800" w:hanging="360"/&gt;&lt;/w:pPr&gt;&lt;/w:lvl&gt;&lt;w:lvl w:ilvl="5" w:tplc="0809001B" w:tentative="1"&gt;&lt;w:start w:val="1"/&gt;&lt;w:numFmt w:val="lowerRoman"/&gt;&lt;w:lvlText w:val="%6."/&gt;&lt;w:lvlJc w:val="right"/&gt;&lt;w:pPr&gt;&lt;w:ind w:left="5520" w:hanging="180"/&gt;&lt;/w:pPr&gt;&lt;/w:lvl&gt;&lt;w:lvl w:ilvl="6" w:tplc="0809000F" w:tentative="1"&gt;&lt;w:start w:val="1"/&gt;&lt;w:numFmt w:val="decimal"/&gt;&lt;w:lvlText w:val="%7."/&gt;&lt;w:lvlJc w:val="left"/&gt;&lt;w:pPr&gt;&lt;w:ind w:left="6240" w:hanging="360"/&gt;&lt;/w:pPr&gt;&lt;/w:lvl&gt;&lt;w:lvl w:ilvl="7" w:tplc="08090019" w:tentative="1"&gt;&lt;w:start w:val="1"/&gt;&lt;w:numFmt w:val="lowerLetter"/&gt;&lt;w:lvlText w:val="%8."/&gt;&lt;w:lvlJc w:val="left"/&gt;&lt;w:pPr&gt;&lt;w:ind w:left="6960" w:hanging="360"/&gt;&lt;/w:pPr&gt;&lt;/w:lvl&gt;&lt;w:lvl w:ilvl="8" w:tplc="0809001B" w:tentative="1"&gt;&lt;w:start w:val="1"/&gt;&lt;w:numFmt w:val="lowerRoman"/&gt;&lt;w:lvlText w:val="%9."/&gt;&lt;w:lvlJc w:val="right"/&gt;&lt;w:pPr&gt;&lt;w:ind w:left="7680" w:hanging="180"/&gt;&lt;/w:pPr&gt;&lt;/w:lvl&gt;&lt;/w:abstractNum&gt;&lt;w:abstractNum w:abstractNumId="16" w15:restartNumberingAfterBreak="0"&gt;&lt;w:nsid w:val="32250127"/&gt;&lt;w:multiLevelType w:val="hybridMultilevel"/&gt;&lt;w:tmpl w:val="4058F162"/&gt;&lt;w:lvl w:ilvl="0" w:tplc="2A3EE322"&gt;&lt;w:start w:val="1"/&gt;&lt;w:numFmt w:val="lowerLetter"/&gt;&lt;w:pStyle w:val="ListaGemener"/&gt;&lt;w:lvlText w:val="%1)"/&gt;&lt;w:lvlJc w:val="left"/&gt;&lt;w:pPr&gt;&lt;w:ind w:left="720" w:hanging="380"/&gt;&lt;/w:pPr&gt;&lt;w:rPr&gt;&lt;w:rFonts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w:abstractNumId="17" w15:restartNumberingAfterBreak="0"&gt;&lt;w:nsid w:val="42950D71"/&gt;&lt;w:multiLevelType w:val="multilevel"/&gt;&lt;w:tmpl w:val="91C00D9E"/&gt;&lt;w:name w:val="yrkandelista"/&gt;&lt;w:lvl w:ilvl="0"&gt;&lt;w:start w:val="1"/&gt;&lt;w:numFmt w:val="decimal"/&gt;&lt;w:pStyle w:val="Frslagstext"/&gt;&lt;w:lvlText w:val="%1."/&gt;&lt;w:lvlJc w:val="left"/&gt;&lt;w:pPr&gt;&lt;w:ind w:left="720" w:hanging="360"/&gt;&lt;/w:pPr&gt;&lt;/w:lvl&gt;&lt;w:lvl w:ilvl="1" w:tentative="1"&gt;&lt;w:start w:val="1"/&gt;&lt;w:numFmt w:val="lowerLetter"/&gt;&lt;w:lvlText w:val="%2."/&gt;&lt;w:lvlJc w:val="left"/&gt;&lt;w:pPr&gt;&lt;w:ind w:left="1440" w:hanging="360"/&gt;&lt;/w:pPr&gt;&lt;/w:lvl&gt;&lt;w:lvl w:ilvl="2" w:tentative="1"&gt;&lt;w:start w:val="1"/&gt;&lt;w:numFmt w:val="lowerRoman"/&gt;&lt;w:lvlText w:val="%3."/&gt;&lt;w:lvlJc w:val="right"/&gt;&lt;w:pPr&gt;&lt;w:ind w:left="2160" w:hanging="180"/&gt;&lt;/w:pPr&gt;&lt;/w:lvl&gt;&lt;w:lvl w:ilvl="3" w:tentative="1"&gt;&lt;w:start w:val="1"/&gt;&lt;w:numFmt w:val="decimal"/&gt;&lt;w:lvlText w:val="%4."/&gt;&lt;w:lvlJc w:val="left"/&gt;&lt;w:pPr&gt;&lt;w:ind w:left="2880" w:hanging="360"/&gt;&lt;/w:pPr&gt;&lt;/w:lvl&gt;&lt;w:lvl w:ilvl="4" w:tentative="1"&gt;&lt;w:start w:val="1"/&gt;&lt;w:numFmt w:val="lowerLetter"/&gt;&lt;w:lvlText w:val="%5."/&gt;&lt;w:lvlJc w:val="left"/&gt;&lt;w:pPr&gt;&lt;w:ind w:left="3600" w:hanging="360"/&gt;&lt;/w:pPr&gt;&lt;/w:lvl&gt;&lt;w:lvl w:ilvl="5" w:tentative="1"&gt;&lt;w:start w:val="1"/&gt;&lt;w:numFmt w:val="lowerRoman"/&gt;&lt;w:lvlText w:val="%6."/&gt;&lt;w:lvlJc w:val="right"/&gt;&lt;w:pPr&gt;&lt;w:ind w:left="4320" w:hanging="180"/&gt;&lt;/w:pPr&gt;&lt;/w:lvl&gt;&lt;w:lvl w:ilvl="6" w:tentative="1"&gt;&lt;w:start w:val="1"/&gt;&lt;w:numFmt w:val="decimal"/&gt;&lt;w:lvlText w:val="%7."/&gt;&lt;w:lvlJc w:val="left"/&gt;&lt;w:pPr&gt;&lt;w:ind w:left="5040" w:hanging="360"/&gt;&lt;/w:pPr&gt;&lt;/w:lvl&gt;&lt;w:lvl w:ilvl="7" w:tentative="1"&gt;&lt;w:start w:val="1"/&gt;&lt;w:numFmt w:val="lowerLetter"/&gt;&lt;w:lvlText w:val="%8."/&gt;&lt;w:lvlJc w:val="left"/&gt;&lt;w:pPr&gt;&lt;w:ind w:left="5760" w:hanging="360"/&gt;&lt;/w:pPr&gt;&lt;/w:lvl&gt;&lt;w:lvl w:ilvl="8"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w:abstractNumId="18" w15:restartNumberingAfterBreak="0"&gt;&lt;w:nsid w:val="49FD3B4A"/&gt;&lt;w:multiLevelType w:val="hybridMultilevel"/&gt;&lt;w:tmpl w:val="9BF21340"/&gt;&lt;w:lvl w:ilvl="0" w:tplc="041D0001"&gt;&lt;w:start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w:abstractNumId="19" w15:restartNumberingAfterBreak="0"&gt;&lt;w:nsid w:val="4AF71C22"/&gt;&lt;w:multiLevelType w:val="hybridMultilevel"/&gt;&lt;w:tmpl w:val="61AC6926"/&gt;&lt;w:lvl w:ilvl="0" w:tplc="A0E85F7A"&gt;&lt;w:start w:val="1"/&gt;&lt;w:numFmt w:val="bullet"/&gt;&lt;w:lvlText w:val=""/&gt;&lt;w:lvlJc w:val="left"/&gt;&lt;w:pPr&gt;&lt;w:ind w:left="720" w:hanging="380"/&gt;&lt;/w:pPr&gt;&lt;w:rPr&gt;&lt;w:rFonts w:ascii="Symbol" w:hAnsi="Symbol"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w:abstractNumId="20" w15:restartNumberingAfterBreak="0"&gt;&lt;w:nsid w:val="52D91462"/&gt;&lt;w:multiLevelType w:val="hybridMultilevel"/&gt;&lt;w:tmpl w:val="02060C68"/&gt;&lt;w:lvl w:ilvl="0" w:tplc="96B6444A"&gt;&lt;w:start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w:abstractNumId="21" w15:restartNumberingAfterBreak="0"&gt;&lt;w:nsid w:val="55695FB6"/&gt;&lt;w:multiLevelType w:val="hybridMultilevel"/&gt;&lt;w:tmpl w:val="0F94FAA8"/&gt;&lt;w:lvl w:ilvl="0" w:tplc="041D0001"&gt;&lt;w:start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w:abstractNumId="22" w15:restartNumberingAfterBreak="0"&gt;&lt;w:nsid w:val="56D3142A"/&gt;&lt;w:multiLevelType w:val="hybridMultilevel"/&gt;&lt;w:tmpl w:val="ACFA7EC4"/&gt;&lt;w:lvl w:ilvl="0" w:tplc="C95676A6"&gt;&lt;w:start w:val="1"/&gt;&lt;w:numFmt w:val="bullet"/&gt;&lt;w:pStyle w:val="ListaPunkt"/&gt;&lt;w:lvlText w:val=""/&gt;&lt;w:lvlJc w:val="left"/&gt;&lt;w:pPr&gt;&lt;w:ind w:left="720" w:hanging="380"/&gt;&lt;/w:pPr&gt;&lt;w:rPr&gt;&lt;w:rFonts w:ascii="Symbol" w:hAnsi="Symbol"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w:abstractNumId="23" w15:restartNumberingAfterBreak="0"&gt;&lt;w:nsid w:val="56DC7FFE"/&gt;&lt;w:multiLevelType w:val="hybridMultilevel"/&gt;&lt;w:tmpl w:val="3020A0E0"/&gt;&lt;w:lvl w:ilvl="0" w:tplc="4FB66E1E"&gt;&lt;w:start w:val="1"/&gt;&lt;w:numFmt w:val="bullet"/&gt;&lt;w:lvlText w:val="─"/&gt;&lt;w:lvlJc w:val="left"/&gt;&lt;w:pPr&gt;&lt;w:ind w:left="720" w:hanging="360"/&gt;&lt;/w:pPr&gt;&lt;w:rPr&gt;&lt;w:rFonts w:ascii="Times New Roman" w:hAnsi="Times New Roman" w:cs="Times New Roman"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w:abstractNumId="24" w15:restartNumberingAfterBreak="0"&gt;&lt;w:nsid w:val="5BAC12E9"/&gt;&lt;w:multiLevelType w:val="hybridMultilevel"/&gt;&lt;w:tmpl w:val="76202E94"/&gt;&lt;w:lvl w:ilvl="0" w:tplc="23306CFE"&gt;&lt;w:start w:val="1"/&gt;&lt;w:numFmt w:val="bullet"/&gt;&lt;w:pStyle w:val="Strecklista"/&gt;&lt;w:lvlText w:val="─"/&gt;&lt;w:lvlJc w:val="left"/&gt;&lt;w:pPr&gt;&lt;w:ind w:left="720" w:hanging="360"/&gt;&lt;/w:pPr&gt;&lt;w:rPr&gt;&lt;w:rFonts w:ascii="Times New Roman" w:hAnsi="Times New Roman" w:cs="Times New Roman" w:hint="default"/&gt;&lt;/w:rPr&gt;&lt;/w:lvl&gt;&lt;w:lvl w:ilvl="1" w:tplc="08090003"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w:tplc="08090005"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w:tplc="08090001"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w:tplc="08090003"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w:tplc="08090005"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w:tplc="08090001"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w:tplc="08090003"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w:tplc="08090005"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w:abstractNumId="25" w15:restartNumberingAfterBreak="0"&gt;&lt;w:nsid w:val="5DC92E42"/&gt;&lt;w:multiLevelType w:val="hybridMultilevel"/&gt;&lt;w:tmpl w:val="90D0FF46"/&gt;&lt;w:lvl w:ilvl="0" w:tplc="8098B808"&gt;&lt;w:start w:val="1"/&gt;&lt;w:numFmt w:val="decimal"/&gt;&lt;w:lvlText w:val="%1."/&gt;&lt;w:lvlJc w:val="left"/&gt;&lt;w:pPr&gt;&lt;w:ind w:left="720" w:hanging="360"/&gt;&lt;/w:pPr&gt;&lt;/w:lvl&gt;&lt;w:lvl w:ilvl="1" w:tplc="08090019" w:tentative="1"&gt;&lt;w:start w:val="1"/&gt;&lt;w:numFmt w:val="lowerLetter"/&gt;&lt;w:lvlText w:val="%2."/&gt;&lt;w:lvlJc w:val="left"/&gt;&lt;w:pPr&gt;&lt;w:ind w:left="1440" w:hanging="360"/&gt;&lt;/w:pPr&gt;&lt;/w:lvl&gt;&lt;w:lvl w:ilvl="2" w:tplc="0809001B" w:tentative="1"&gt;&lt;w:start w:val="1"/&gt;&lt;w:numFmt w:val="lowerRoman"/&gt;&lt;w:lvlText w:val="%3."/&gt;&lt;w:lvlJc w:val="right"/&gt;&lt;w:pPr&gt;&lt;w:ind w:left="2160" w:hanging="180"/&gt;&lt;/w:pPr&gt;&lt;/w:lvl&gt;&lt;w:lvl w:ilvl="3" w:tplc="0809000F" w:tentative="1"&gt;&lt;w:start w:val="1"/&gt;&lt;w:numFmt w:val="decimal"/&gt;&lt;w:lvlText w:val="%4."/&gt;&lt;w:lvlJc w:val="left"/&gt;&lt;w:pPr&gt;&lt;w:ind w:left="2880" w:hanging="360"/&gt;&lt;/w:pPr&gt;&lt;/w:lvl&gt;&lt;w:lvl w:ilvl="4" w:tplc="08090019" w:tentative="1"&gt;&lt;w:start w:val="1"/&gt;&lt;w:numFmt w:val="lowerLetter"/&gt;&lt;w:lvlText w:val="%5."/&gt;&lt;w:lvlJc w:val="left"/&gt;&lt;w:pPr&gt;&lt;w:ind w:left="3600" w:hanging="360"/&gt;&lt;/w:pPr&gt;&lt;/w:lvl&gt;&lt;w:lvl w:ilvl="5" w:tplc="0809001B" w:tentative="1"&gt;&lt;w:start w:val="1"/&gt;&lt;w:numFmt w:val="lowerRoman"/&gt;&lt;w:lvlText w:val="%6."/&gt;&lt;w:lvlJc w:val="right"/&gt;&lt;w:pPr&gt;&lt;w:ind w:left="4320" w:hanging="180"/&gt;&lt;/w:pPr&gt;&lt;/w:lvl&gt;&lt;w:lvl w:ilvl="6" w:tplc="0809000F" w:tentative="1"&gt;&lt;w:start w:val="1"/&gt;&lt;w:numFmt w:val="decimal"/&gt;&lt;w:lvlText w:val="%7."/&gt;&lt;w:lvlJc w:val="left"/&gt;&lt;w:pPr&gt;&lt;w:ind w:left="5040" w:hanging="360"/&gt;&lt;/w:pPr&gt;&lt;/w:lvl&gt;&lt;w:lvl w:ilvl="7" w:tplc="08090019" w:tentative="1"&gt;&lt;w:start w:val="1"/&gt;&lt;w:numFmt w:val="lowerLetter"/&gt;&lt;w:lvlText w:val="%8."/&gt;&lt;w:lvlJc w:val="left"/&gt;&lt;w:pPr&gt;&lt;w:ind w:left="5760" w:hanging="360"/&gt;&lt;/w:pPr&gt;&lt;/w:lvl&gt;&lt;w:lvl w:ilvl="8" w:tplc="0809001B"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w:abstractNumId="26" w15:restartNumberingAfterBreak="0"&gt;&lt;w:nsid w:val="63F90834"/&gt;&lt;w:multiLevelType w:val="multilevel"/&gt;&lt;w:tmpl w:val="4A2E3720"/&gt;&lt;w:lvl w:ilvl="0"&gt;&lt;w:start w:val="1"/&gt;&lt;w:numFmt w:val="decimal"/&gt;&lt;w:pStyle w:val="Rubrik1numrerat"/&gt;&lt;w:suff w:val="space"/&gt;&lt;w:lvlText w:val="%1"/&gt;&lt;w:lvlJc w:val="left"/&gt;&lt;w:pPr&gt;&lt;w:ind w:left="360" w:hanging="360"/&gt;&lt;/w:pPr&gt;&lt;w:rPr&gt;&lt;w:rFonts w:hint="default"/&gt;&lt;/w:rPr&gt;&lt;/w:lvl&gt;&lt;w:lvl w:ilvl="1"&gt;&lt;w:start w:val="1"/&gt;&lt;w:numFmt w:val="decimal"/&gt;&lt;w:pStyle w:val="Rubrik2numrerat"/&gt;&lt;w:suff w:val="space"/&gt;&lt;w:lvlText w:val="%1.%2"/&gt;&lt;w:lvlJc w:val="left"/&gt;&lt;w:pPr&gt;&lt;w:ind w:left="792" w:hanging="792"/&gt;&lt;/w:pPr&gt;&lt;w:rPr&gt;&lt;w:rFonts w:hint="default"/&gt;&lt;/w:rPr&gt;&lt;/w:lvl&gt;&lt;w:lvl w:ilvl="2"&gt;&lt;w:start w:val="1"/&gt;&lt;w:numFmt w:val="decimal"/&gt;&lt;w:pStyle w:val="Rubrik3numrerat"/&gt;&lt;w:suff w:val="space"/&gt;&lt;w:lvlText w:val="%1.%2.%3"/&gt;&lt;w:lvlJc w:val="left"/&gt;&lt;w:pPr&gt;&lt;w:ind w:left="1224" w:hanging="1224"/&gt;&lt;/w:pPr&gt;&lt;w:rPr&gt;&lt;w:rFonts w:hint="default"/&gt;&lt;/w:rPr&gt;&lt;/w:lvl&gt;&lt;w:lvl w:ilvl="3"&gt;&lt;w:start w:val="1"/&gt;&lt;w:numFmt w:val="decimal"/&gt;&lt;w:lvlText w:val="%1.%2.%3.%4."/&gt;&lt;w:lvlJc w:val="left"/&gt;&lt;w:pPr&gt;&lt;w:ind w:left="1728" w:hanging="648"/&gt;&lt;/w:pPr&gt;&lt;w:rPr&gt;&lt;w:rFonts w:hint="default"/&gt;&lt;/w:rPr&gt;&lt;/w:lvl&gt;&lt;w:lvl w:ilvl="4"&gt;&lt;w:start w:val="1"/&gt;&lt;w:numFmt w:val="decimal"/&gt;&lt;w:lvlText w:val="%1.%2.%3.%4.%5."/&gt;&lt;w:lvlJc w:val="left"/&gt;&lt;w:pPr&gt;&lt;w:ind w:left="2232" w:hanging="792"/&gt;&lt;/w:pPr&gt;&lt;w:rPr&gt;&lt;w:rFonts w:hint="default"/&gt;&lt;/w:rPr&gt;&lt;/w:lvl&gt;&lt;w:lvl w:ilvl="5"&gt;&lt;w:start w:val="1"/&gt;&lt;w:numFmt w:val="decimal"/&gt;&lt;w:lvlText w:val="%1.%2.%3.%4.%5.%6."/&gt;&lt;w:lvlJc w:val="left"/&gt;&lt;w:pPr&gt;&lt;w:ind w:left="2736" w:hanging="936"/&gt;&lt;/w:pPr&gt;&lt;w:rPr&gt;&lt;w:rFonts w:hint="default"/&gt;&lt;/w:rPr&gt;&lt;/w:lvl&gt;&lt;w:lvl w:ilvl="6"&gt;&lt;w:start w:val="1"/&gt;&lt;w:numFmt w:val="decimal"/&gt;&lt;w:lvlText w:val="%1.%2.%3.%4.%5.%6.%7."/&gt;&lt;w:lvlJc w:val="left"/&gt;&lt;w:pPr&gt;&lt;w:ind w:left="3240" w:hanging="1080"/&gt;&lt;/w:pPr&gt;&lt;w:rPr&gt;&lt;w:rFonts w:hint="default"/&gt;&lt;/w:rPr&gt;&lt;/w:lvl&gt;&lt;w:lvl w:ilvl="7"&gt;&lt;w:start w:val="1"/&gt;&lt;w:numFmt w:val="decimal"/&gt;&lt;w:lvlText w:val="%1.%2.%3.%4.%5.%6.%7.%8."/&gt;&lt;w:lvlJc w:val="left"/&gt;&lt;w:pPr&gt;&lt;w:ind w:left="3744" w:hanging="1224"/&gt;&lt;/w:pPr&gt;&lt;w:rPr&gt;&lt;w:rFonts w:hint="default"/&gt;&lt;/w:rPr&gt;&lt;/w:lvl&gt;&lt;w:lvl w:ilvl="8"&gt;&lt;w:start w:val="1"/&gt;&lt;w:numFmt w:val="decimal"/&gt;&lt;w:lvlText w:val="%1.%2.%3.%4.%5.%6.%7.%8.%9."/&gt;&lt;w:lvlJc w:val="left"/&gt;&lt;w:pPr&gt;&lt;w:ind w:left="4320" w:hanging="1440"/&gt;&lt;/w:pPr&gt;&lt;w:rPr&gt;&lt;w:rFonts w:hint="default"/&gt;&lt;/w:rPr&gt;&lt;/w:lvl&gt;&lt;/w:abstractNum&gt;&lt;w:abstractNum w:abstractNumId="27" w15:restartNumberingAfterBreak="0"&gt;&lt;w:nsid w:val="6A1D1896"/&gt;&lt;w:multiLevelType w:val="hybridMultilevel"/&gt;&lt;w:tmpl w:val="CBFAD318"/&gt;&lt;w:lvl w:ilvl="0" w:tplc="4FB66E1E"&gt;&lt;w:start w:val="1"/&gt;&lt;w:numFmt w:val="bullet"/&gt;&lt;w:lvlText w:val="─"/&gt;&lt;w:lvlJc w:val="left"/&gt;&lt;w:pPr&gt;&lt;w:ind w:left="720" w:hanging="360"/&gt;&lt;/w:pPr&gt;&lt;w:rPr&gt;&lt;w:rFonts w:ascii="Times New Roman" w:hAnsi="Times New Roman" w:cs="Times New Roman"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w:abstractNumId="28" w15:restartNumberingAfterBreak="0"&gt;&lt;w:nsid w:val="6C4146ED"/&gt;&lt;w:multiLevelType w:val="hybridMultilevel"/&gt;&lt;w:tmpl w:val="6B6EBE1A"/&gt;&lt;w:lvl w:ilvl="0" w:tplc="041D000F"&gt;&lt;w:start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w:abstractNumId="29" w15:restartNumberingAfterBreak="0"&gt;&lt;w:nsid w:val="6CA306F6"/&gt;&lt;w:multiLevelType w:val="hybridMultilevel"/&gt;&lt;w:tmpl w:val="65E8E85A"/&gt;&lt;w:lvl w:ilvl="0" w:tplc="6AAA68FE"&gt;&lt;w:start w:val="1"/&gt;&lt;w:numFmt w:val="bullet"/&gt;&lt;w:pStyle w:val="ListaLinje"/&gt;&lt;w:lvlText w:val="─"/&gt;&lt;w:lvlJc w:val="left"/&gt;&lt;w:pPr&gt;&lt;w:ind w:left="720" w:hanging="380"/&gt;&lt;/w:pPr&gt;&lt;w:rPr&gt;&lt;w:rFonts w:ascii="Times New Roman" w:hAnsi="Times New Roman" w:cs="Times New Roman"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w:abstractNumId="30" w15:restartNumberingAfterBreak="0"&gt;&lt;w:nsid w:val="77431463"/&gt;&lt;w:multiLevelType w:val="hybridMultilevel"/&gt;&lt;w:tmpl w:val="DE90CF96"/&gt;&lt;w:lvl w:ilvl="0" w:tplc="041D0001"&gt;&lt;w:start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w:abstractNumId="31" w15:restartNumberingAfterBreak="0"&gt;&lt;w:nsid w:val="7F41271C"/&gt;&lt;w:multiLevelType w:val="hybridMultilevel"/&gt;&lt;w:tmpl w:val="20CEDBB2"/&gt;&lt;w:lvl w:ilvl="0" w:tplc="041D000F"&gt;&lt;w:start w:val="1"/&gt;&lt;w:numFmt w:val="decimal"/&gt;&lt;w:lvlText w:val="%1."/&gt;&lt;w:lvlJc w:val="left"/&gt;&lt;w:pPr&gt;&lt;w:ind w:left="720" w:hanging="360"/&gt;&lt;/w:pPr&gt;&lt;/w:lvl&gt;&lt;w:lvl w:ilvl="1" w:tplc="041D0019" w:tentative="1"&gt;&lt;w:start w:val="1"/&gt;&lt;w:numFmt w:val="lowerLetter"/&gt;&lt;w:lvlText w:val="%2."/&gt;&lt;w:lvlJc w:val="left"/&gt;&lt;w:pPr&gt;&lt;w:ind w:left="1440" w:hanging="360"/&gt;&lt;/w:pPr&gt;&lt;/w:lvl&gt;&lt;w:lvl w:ilvl="2" w:tplc="041D001B" w:tentative="1"&gt;&lt;w:start w:val="1"/&gt;&lt;w:numFmt w:val="lowerRoman"/&gt;&lt;w:lvlText w:val="%3."/&gt;&lt;w:lvlJc w:val="right"/&gt;&lt;w:pPr&gt;&lt;w:ind w:left="2160" w:hanging="180"/&gt;&lt;/w:pPr&gt;&lt;/w:lvl&gt;&lt;w:lvl w:ilvl="3" w:tplc="041D000F" w:tentative="1"&gt;&lt;w:start w:val="1"/&gt;&lt;w:numFmt w:val="decimal"/&gt;&lt;w:lvlText w:val="%4."/&gt;&lt;w:lvlJc w:val="left"/&gt;&lt;w:pPr&gt;&lt;w:ind w:left="2880" w:hanging="360"/&gt;&lt;/w:pPr&gt;&lt;/w:lvl&gt;&lt;w:lvl w:ilvl="4" w:tplc="041D0019" w:tentative="1"&gt;&lt;w:start w:val="1"/&gt;&lt;w:numFmt w:val="lowerLetter"/&gt;&lt;w:lvlText w:val="%5."/&gt;&lt;w:lvlJc w:val="left"/&gt;&lt;w:pPr&gt;&lt;w:ind w:left="3600" w:hanging="360"/&gt;&lt;/w:pPr&gt;&lt;/w:lvl&gt;&lt;w:lvl w:ilvl="5" w:tplc="041D001B" w:tentative="1"&gt;&lt;w:start w:val="1"/&gt;&lt;w:numFmt w:val="lowerRoman"/&gt;&lt;w:lvlText w:val="%6."/&gt;&lt;w:lvlJc w:val="right"/&gt;&lt;w:pPr&gt;&lt;w:ind w:left="4320" w:hanging="180"/&gt;&lt;/w:pPr&gt;&lt;/w:lvl&gt;&lt;w:lvl w:ilvl="6" w:tplc="041D000F" w:tentative="1"&gt;&lt;w:start w:val="1"/&gt;&lt;w:numFmt w:val="decimal"/&gt;&lt;w:lvlText w:val="%7."/&gt;&lt;w:lvlJc w:val="left"/&gt;&lt;w:pPr&gt;&lt;w:ind w:left="5040" w:hanging="360"/&gt;&lt;/w:pPr&gt;&lt;/w:lvl&gt;&lt;w:lvl w:ilvl="7" w:tplc="041D0019" w:tentative="1"&gt;&lt;w:start w:val="1"/&gt;&lt;w:numFmt w:val="lowerLetter"/&gt;&lt;w:lvlText w:val="%8."/&gt;&lt;w:lvlJc w:val="left"/&gt;&lt;w:pPr&gt;&lt;w:ind w:left="5760" w:hanging="360"/&gt;&lt;/w:pPr&gt;&lt;/w:lvl&gt;&lt;w:lvl w:ilvl="8" w:tplc="041D001B" w:tentative="1"&gt;&lt;w:start w:val="1"/&gt;&lt;w:numFmt w:val="lowerRoman"/&gt;&lt;w:lvlText w:val="%9."/&gt;&lt;w:lvlJc w:val="right"/&gt;&lt;w:pPr&gt;&lt;w:ind w:left="6480" w:hanging="180"/&gt;&lt;/w:pPr&gt;&lt;/w:lvl&gt;&lt;/w:abstractNum&gt;&lt;w:num w:numId="1"&gt;&lt;w:abstractNumId w:val="9"/&gt;&lt;/w:num&gt;&lt;w:num w:numId="2"&gt;&lt;w:abstractNumId w:val="8"/&gt;&lt;/w:num&gt;&lt;w:num w:numId="3"&gt;&lt;w:abstractNumId w:val="7"/&gt;&lt;/w:num&gt;&lt;w:num w:numId="4"&gt;&lt;w:abstractNumId w:val="6"/&gt;&lt;/w:num&gt;&lt;w:num w:numId="5"&gt;&lt;w:abstractNumId w:val="5"/&gt;&lt;/w:num&gt;&lt;w:num w:numId="6"&gt;&lt;w:abstractNumId w:val="4"/&gt;&lt;/w:num&gt;&lt;w:num w:numId="7"&gt;&lt;w:abstractNumId w:val="3"/&gt;&lt;/w:num&gt;&lt;w:num w:numId="8"&gt;&lt;w:abstractNumId w:val="2"/&gt;&lt;/w:num&gt;&lt;w:num w:numId="9"&gt;&lt;w:abstractNumId w:val="1"/&gt;&lt;/w:num&gt;&lt;w:num w:numId="10"&gt;&lt;w:abstractNumId w:val="0"/&gt;&lt;/w:num&gt;&lt;w:num w:numId="11"&gt;&lt;w:abstractNumId w:val="25"/&gt;&lt;/w:num&gt;&lt;w:num w:numId="12"&gt;&lt;w:abstractNumId w:val="24"/&gt;&lt;/w:num&gt;&lt;w:num w:numId="13"&gt;&lt;w:abstractNumId w:val="15"/&gt;&lt;/w:num&gt;&lt;w:num w:numId="14"&gt;&lt;w:abstractNumId w:val="17"/&gt;&lt;/w:num&gt;&lt;w:num w:numId="15"&gt;&lt;w:abstractNumId w:val="12"/&gt;&lt;/w:num&gt;&lt;w:num w:numId="16"&gt;&lt;w:abstractNumId w:val="28"/&gt;&lt;/w:num&gt;&lt;w:num w:numId="17"&gt;&lt;w:abstractNumId w:val="31"/&gt;&lt;/w:num&gt;&lt;w:num w:numId="18"&gt;&lt;w:abstractNumId w:val="26"/&gt;&lt;/w:num&gt;&lt;w:num w:numId="19"&gt;&lt;w:abstractNumId w:val="26"/&gt;&lt;/w:num&gt;&lt;w:num w:numId="20"&gt;&lt;w:abstractNumId w:val="26"/&gt;&lt;/w:num&gt;&lt;w:num w:numId="21"&gt;&lt;w:abstractNumId w:val="21"/&gt;&lt;/w:num&gt;&lt;w:num w:numId="22"&gt;&lt;w:abstractNumId w:val="13"/&gt;&lt;/w:num&gt;&lt;w:num w:numId="23"&gt;&lt;w:abstractNumId w:val="18"/&gt;&lt;/w:num&gt;&lt;w:num w:numId="24"&gt;&lt;w:abstractNumId w:val="10"/&gt;&lt;/w:num&gt;&lt;w:num w:numId="25"&gt;&lt;w:abstractNumId w:val="20"/&gt;&lt;/w:num&gt;&lt;w:num w:numId="26"&gt;&lt;w:abstractNumId w:val="30"/&gt;&lt;/w:num&gt;&lt;w:num w:numId="27"&gt;&lt;w:abstractNumId w:val="27"/&gt;&lt;/w:num&gt;&lt;w:num w:numId="28"&gt;&lt;w:abstractNumId w:val="23"/&gt;&lt;/w:num&gt;&lt;w:num w:numId="29"&gt;&lt;w:abstractNumId w:val="29"/&gt;&lt;/w:num&gt;&lt;w:num w:numId="30"&gt;&lt;w:abstractNumId w:val="14"/&gt;&lt;/w:num&gt;&lt;w:num w:numId="31"&gt;&lt;w:abstractNumId w:val="16"/&gt;&lt;/w:num&gt;&lt;w:num w:numId="32"&gt;&lt;w:abstractNumId w:val="11"/&gt;&lt;/w:num&gt;&lt;w:num w:numId="33"&gt;&lt;w:abstractNumId w:val="19"/&gt;&lt;/w:num&gt;&lt;w:num w:numId="34"&gt;&lt;w:abstractNumId w:val="22"/&gt;&lt;/w:num&gt;&lt;w:num w:numId="35"&gt;&lt;w:abstractNumId w:val="29"/&gt;&lt;w:lvlOverride w:ilvl="0"&gt;&lt;w:startOverride w:val="1"/&gt;&lt;/w:lvlOverride&gt;&lt;/w:num&gt;&lt;/w:numbering&gt;&lt;/pkg:xmlData&gt;&lt;/pkg:part&gt;&lt;/pkg:package&gt;
</signtext>
    <typtext>Enskild motion</typtext>
    <templatepath>C:&amp;#92;Users&amp;#92;ce1128aa&amp;#92;AppData&amp;#92;Roaming&amp;#92;Microsoft&amp;#92;Mallar&amp;#92;Motion&amp;#92;Motion.dotm</templatepath>
    <documentpath>C:&amp;#92;Users&amp;#92;ce1128aa&amp;#92;Desktop&amp;#92;Motioner 2016 Jan Ericson&amp;#92;Väckta&amp;#92;201617M1517 Översyn av statens stöd till organisationer.docx</documentpath>
    <historik>
      <overfort>
        <inskickad/>
        <loginid/>
      </overfort>
    </historik>
    <kontakttext xmlns="http://schemas.riksdagen.se/motion">den 29 september 2016 10:41:07</kontakttext>
    <validera>1</validera>
    <skrivut>1</skrivut>
    <partibeteckning/>
  </metadata>
</motionsdokumen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F96AC-ED72-4600-AA83-F1DC28563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93724-177E-4773-A6EF-62EBDF298BBD}">
  <ds:schemaRefs>
    <ds:schemaRef ds:uri="http://schemas.riksdagen.se/motion"/>
  </ds:schemaRefs>
</ds:datastoreItem>
</file>

<file path=customXml/itemProps4.xml><?xml version="1.0" encoding="utf-8"?>
<ds:datastoreItem xmlns:ds="http://schemas.openxmlformats.org/officeDocument/2006/customXml" ds:itemID="{A1C699C0-001F-445F-934A-F72BEE76742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47336D82-13C6-415A-AE39-0EC8F91B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Motion</Template>
  <TotalTime>6</TotalTime>
  <Pages>1</Pages>
  <Words>82</Words>
  <Characters>490</Characters>
  <Application>Microsoft Office Word</Application>
  <DocSecurity>0</DocSecurity>
  <Lines>13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201617M1517 Översyn av statens stöd till organisationer</vt:lpstr>
      <vt:lpstr/>
    </vt:vector>
  </TitlesOfParts>
  <Company>Sveriges riksdag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201617M1517 Översyn av statens stöd till organisationer</dc:title>
  <dc:subject/>
  <dc:creator>Riksdagsförvaltningen</dc:creator>
  <cp:keywords/>
  <dc:description/>
  <cp:lastModifiedBy>Christine Hanefalk</cp:lastModifiedBy>
  <cp:revision>8</cp:revision>
  <cp:lastPrinted>2016-09-29T08:41:00Z</cp:lastPrinted>
  <dcterms:created xsi:type="dcterms:W3CDTF">2016-09-22T12:23:00Z</dcterms:created>
  <dcterms:modified xsi:type="dcterms:W3CDTF">2016-09-29T08:41:00Z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*UA14490E3EC28*</vt:lpwstr>
  </property>
  <property fmtid="{D5CDD505-2E9C-101B-9397-08002B2CF9AE}" pid="6" name="avbr">
    <vt:lpwstr>0</vt:lpwstr>
  </property>
  <property fmtid="{D5CDD505-2E9C-101B-9397-08002B2CF9AE}" pid="7" name="genomf">
    <vt:lpwstr>2</vt:lpwstr>
  </property>
  <property fmtid="{D5CDD505-2E9C-101B-9397-08002B2CF9AE}" pid="8" name="AntalParti">
    <vt:lpwstr>1</vt:lpwstr>
  </property>
  <property fmtid="{D5CDD505-2E9C-101B-9397-08002B2CF9AE}" pid="9" name="ContentTypeId">
    <vt:lpwstr>0x010100F4D437EE272168499AC7CCBFC63FC569</vt:lpwstr>
  </property>
</Properties>
</file>